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ED6F8" w14:textId="24212800" w:rsidR="00D629C7" w:rsidRPr="00C901D5" w:rsidRDefault="00D629C7" w:rsidP="00D629C7">
      <w:pPr>
        <w:spacing w:after="200"/>
        <w:rPr>
          <w:rFonts w:ascii="Arial" w:eastAsia="Calibri" w:hAnsi="Arial" w:cs="Arial"/>
          <w:b/>
          <w:bCs/>
          <w:color w:val="000000" w:themeColor="text1"/>
          <w:sz w:val="22"/>
          <w:szCs w:val="22"/>
          <w:u w:val="single"/>
        </w:rPr>
      </w:pPr>
      <w:r w:rsidRPr="00C901D5">
        <w:rPr>
          <w:rFonts w:ascii="Arial" w:eastAsia="Calibri" w:hAnsi="Arial" w:cs="Arial"/>
          <w:b/>
          <w:bCs/>
          <w:color w:val="000000" w:themeColor="text1"/>
          <w:sz w:val="22"/>
          <w:szCs w:val="22"/>
          <w:u w:val="single"/>
        </w:rPr>
        <w:t xml:space="preserve">SCOPE OF WORK </w:t>
      </w:r>
      <w:r w:rsidR="002F317B">
        <w:rPr>
          <w:rFonts w:ascii="Arial" w:eastAsia="Calibri" w:hAnsi="Arial" w:cs="Arial"/>
          <w:b/>
          <w:bCs/>
          <w:color w:val="000000" w:themeColor="text1"/>
          <w:sz w:val="22"/>
          <w:szCs w:val="22"/>
          <w:u w:val="single"/>
        </w:rPr>
        <w:t xml:space="preserve">FOR </w:t>
      </w:r>
      <w:r w:rsidR="00936ADE">
        <w:rPr>
          <w:rFonts w:ascii="Arial" w:eastAsia="Calibri" w:hAnsi="Arial" w:cs="Arial"/>
          <w:b/>
          <w:bCs/>
          <w:color w:val="000000" w:themeColor="text1"/>
          <w:sz w:val="22"/>
          <w:szCs w:val="22"/>
          <w:u w:val="single"/>
        </w:rPr>
        <w:t>ECOLOGY/BIODIVERSITY CONSULTANT</w:t>
      </w:r>
    </w:p>
    <w:p w14:paraId="02D2DE01" w14:textId="00DD33E5" w:rsidR="00936ADE" w:rsidRPr="00D325E0" w:rsidRDefault="00FA292D" w:rsidP="435AA826">
      <w:pPr>
        <w:rPr>
          <w:rFonts w:ascii="Arial" w:eastAsiaTheme="minorEastAsia" w:hAnsi="Arial" w:cs="Arial"/>
          <w:b/>
          <w:bCs/>
          <w:sz w:val="22"/>
          <w:szCs w:val="22"/>
        </w:rPr>
      </w:pPr>
      <w:r w:rsidRPr="435AA826">
        <w:rPr>
          <w:rFonts w:ascii="Arial" w:eastAsiaTheme="minorEastAsia" w:hAnsi="Arial" w:cs="Arial"/>
          <w:b/>
          <w:bCs/>
          <w:sz w:val="22"/>
          <w:szCs w:val="22"/>
        </w:rPr>
        <w:t>Duration: July 2022 – May 2023</w:t>
      </w:r>
    </w:p>
    <w:p w14:paraId="5DB25638" w14:textId="77777777" w:rsidR="00936ADE" w:rsidRDefault="00936ADE" w:rsidP="00FC1D39">
      <w:pPr>
        <w:rPr>
          <w:rFonts w:ascii="Arial" w:eastAsiaTheme="minorHAnsi" w:hAnsi="Arial" w:cs="Arial"/>
          <w:sz w:val="22"/>
          <w:szCs w:val="22"/>
        </w:rPr>
      </w:pPr>
    </w:p>
    <w:p w14:paraId="0BB521A0" w14:textId="17B01C70" w:rsidR="00B71287" w:rsidRDefault="00B71287" w:rsidP="00B71287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Segoe UI" w:hAnsi="Segoe UI" w:cs="Segoe UI"/>
          <w:color w:val="242424"/>
          <w:sz w:val="21"/>
          <w:szCs w:val="21"/>
        </w:rPr>
        <w:t xml:space="preserve">As a part of actioning the ‘Climate Action Plan’, </w:t>
      </w:r>
      <w:r w:rsidR="00C86730">
        <w:rPr>
          <w:rFonts w:ascii="Segoe UI" w:hAnsi="Segoe UI" w:cs="Segoe UI"/>
          <w:color w:val="242424"/>
          <w:sz w:val="21"/>
          <w:szCs w:val="21"/>
        </w:rPr>
        <w:t>WRI, India is</w:t>
      </w:r>
      <w:r>
        <w:rPr>
          <w:rFonts w:ascii="Segoe UI" w:hAnsi="Segoe UI" w:cs="Segoe UI"/>
          <w:color w:val="242424"/>
          <w:sz w:val="21"/>
          <w:szCs w:val="21"/>
        </w:rPr>
        <w:t xml:space="preserve"> working on the ‘Urban greening’ </w:t>
      </w:r>
      <w:r w:rsidR="00422D4B">
        <w:rPr>
          <w:rFonts w:ascii="Segoe UI" w:hAnsi="Segoe UI" w:cs="Segoe UI"/>
          <w:color w:val="242424"/>
          <w:sz w:val="21"/>
          <w:szCs w:val="21"/>
        </w:rPr>
        <w:t xml:space="preserve">of which following </w:t>
      </w:r>
      <w:r>
        <w:rPr>
          <w:rFonts w:ascii="Segoe UI" w:hAnsi="Segoe UI" w:cs="Segoe UI"/>
          <w:color w:val="242424"/>
          <w:sz w:val="21"/>
          <w:szCs w:val="21"/>
        </w:rPr>
        <w:t xml:space="preserve">are </w:t>
      </w:r>
      <w:r w:rsidR="00422D4B">
        <w:rPr>
          <w:rFonts w:ascii="Segoe UI" w:hAnsi="Segoe UI" w:cs="Segoe UI"/>
          <w:color w:val="242424"/>
          <w:sz w:val="21"/>
          <w:szCs w:val="21"/>
        </w:rPr>
        <w:t xml:space="preserve">the </w:t>
      </w:r>
      <w:r>
        <w:rPr>
          <w:rFonts w:ascii="Segoe UI" w:hAnsi="Segoe UI" w:cs="Segoe UI"/>
          <w:color w:val="242424"/>
          <w:sz w:val="21"/>
          <w:szCs w:val="21"/>
        </w:rPr>
        <w:t xml:space="preserve">projects </w:t>
      </w:r>
      <w:r w:rsidR="00422D4B">
        <w:rPr>
          <w:rFonts w:ascii="Segoe UI" w:hAnsi="Segoe UI" w:cs="Segoe UI"/>
          <w:color w:val="242424"/>
          <w:sz w:val="21"/>
          <w:szCs w:val="21"/>
        </w:rPr>
        <w:t xml:space="preserve">that </w:t>
      </w:r>
      <w:r w:rsidR="00D65009">
        <w:rPr>
          <w:rFonts w:ascii="Segoe UI" w:hAnsi="Segoe UI" w:cs="Segoe UI"/>
          <w:color w:val="242424"/>
          <w:sz w:val="21"/>
          <w:szCs w:val="21"/>
        </w:rPr>
        <w:t>are initiated</w:t>
      </w:r>
      <w:r>
        <w:rPr>
          <w:rFonts w:ascii="Segoe UI" w:hAnsi="Segoe UI" w:cs="Segoe UI"/>
          <w:color w:val="242424"/>
          <w:sz w:val="21"/>
          <w:szCs w:val="21"/>
        </w:rPr>
        <w:t>:</w:t>
      </w:r>
    </w:p>
    <w:p w14:paraId="3ED7C0A1" w14:textId="77777777" w:rsidR="00B71287" w:rsidRDefault="00B71287" w:rsidP="00B71287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Segoe UI" w:hAnsi="Segoe UI" w:cs="Segoe UI"/>
          <w:color w:val="242424"/>
          <w:sz w:val="21"/>
          <w:szCs w:val="21"/>
        </w:rPr>
        <w:t> </w:t>
      </w:r>
    </w:p>
    <w:p w14:paraId="7605C198" w14:textId="3B17715B" w:rsidR="00B71287" w:rsidRDefault="00B71287" w:rsidP="435AA826">
      <w:pPr>
        <w:pStyle w:val="NormalWeb"/>
        <w:shd w:val="clear" w:color="auto" w:fill="FFFFFF" w:themeFill="background1"/>
        <w:spacing w:before="0" w:beforeAutospacing="0" w:after="0" w:afterAutospacing="0"/>
      </w:pPr>
      <w:r w:rsidRPr="435AA826">
        <w:rPr>
          <w:rFonts w:ascii="Segoe UI" w:hAnsi="Segoe UI" w:cs="Segoe UI"/>
          <w:color w:val="242424"/>
          <w:sz w:val="21"/>
          <w:szCs w:val="21"/>
        </w:rPr>
        <w:t xml:space="preserve">‘Mumbai Green </w:t>
      </w:r>
      <w:proofErr w:type="spellStart"/>
      <w:r w:rsidRPr="435AA826">
        <w:rPr>
          <w:rFonts w:ascii="Segoe UI" w:hAnsi="Segoe UI" w:cs="Segoe UI"/>
          <w:color w:val="242424"/>
          <w:sz w:val="21"/>
          <w:szCs w:val="21"/>
        </w:rPr>
        <w:t>Yodha</w:t>
      </w:r>
      <w:proofErr w:type="spellEnd"/>
      <w:r w:rsidRPr="435AA826">
        <w:rPr>
          <w:rFonts w:ascii="Segoe UI" w:hAnsi="Segoe UI" w:cs="Segoe UI"/>
          <w:color w:val="242424"/>
          <w:sz w:val="21"/>
          <w:szCs w:val="21"/>
        </w:rPr>
        <w:t xml:space="preserve">’: It is an initiative which is launched to engage citizens in the greening process by following a scientific and ecological approach. This includes conserving existing green areas and planting with a plan to increase biodiversity. We are working with the Garden department, BMC; Youth groups; RWAs; and an outreach partner Radio Mirchi for increasing citizens’ contribution towards climate adaptation. </w:t>
      </w:r>
      <w:r w:rsidR="00997FAF" w:rsidRPr="435AA826">
        <w:rPr>
          <w:rFonts w:ascii="Segoe UI" w:hAnsi="Segoe UI" w:cs="Segoe UI"/>
          <w:color w:val="242424"/>
          <w:sz w:val="21"/>
          <w:szCs w:val="21"/>
        </w:rPr>
        <w:t>5 pilot sites are proposed</w:t>
      </w:r>
      <w:r w:rsidR="00EC4413" w:rsidRPr="435AA826">
        <w:rPr>
          <w:rFonts w:ascii="Segoe UI" w:hAnsi="Segoe UI" w:cs="Segoe UI"/>
          <w:color w:val="242424"/>
          <w:sz w:val="21"/>
          <w:szCs w:val="21"/>
        </w:rPr>
        <w:t xml:space="preserve"> as a part of this programme.</w:t>
      </w:r>
    </w:p>
    <w:p w14:paraId="55E0CDA4" w14:textId="77777777" w:rsidR="00B71287" w:rsidRDefault="00B71287" w:rsidP="00B71287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Segoe UI" w:hAnsi="Segoe UI" w:cs="Segoe UI"/>
          <w:color w:val="242424"/>
          <w:sz w:val="21"/>
          <w:szCs w:val="21"/>
        </w:rPr>
        <w:t> </w:t>
      </w:r>
    </w:p>
    <w:p w14:paraId="2C3DFC4C" w14:textId="134FA207" w:rsidR="00B71287" w:rsidRDefault="00B71287" w:rsidP="00B71287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Segoe UI" w:hAnsi="Segoe UI" w:cs="Segoe UI"/>
          <w:color w:val="242424"/>
          <w:sz w:val="21"/>
          <w:szCs w:val="21"/>
        </w:rPr>
        <w:t xml:space="preserve">‘Greening in Vulnerable Communities’: We are working in partnership with Tata Institute of Social Science (TISS), and Youth for Unity and Voluntary Action (YUVA), on a project that aims to pilot greening projects with nature-based solutions through participatory and community-led processes, addressing the most environmentally and socially vulnerable wards of Mumbai. </w:t>
      </w:r>
      <w:r w:rsidR="003051D6">
        <w:rPr>
          <w:rFonts w:ascii="Segoe UI" w:hAnsi="Segoe UI" w:cs="Segoe UI"/>
          <w:color w:val="242424"/>
          <w:sz w:val="21"/>
          <w:szCs w:val="21"/>
        </w:rPr>
        <w:t xml:space="preserve">6 pilot </w:t>
      </w:r>
      <w:r w:rsidR="00EC4413">
        <w:rPr>
          <w:rFonts w:ascii="Segoe UI" w:hAnsi="Segoe UI" w:cs="Segoe UI"/>
          <w:color w:val="242424"/>
          <w:sz w:val="21"/>
          <w:szCs w:val="21"/>
        </w:rPr>
        <w:t xml:space="preserve">sites are being </w:t>
      </w:r>
      <w:r w:rsidR="003051D6">
        <w:rPr>
          <w:rFonts w:ascii="Segoe UI" w:hAnsi="Segoe UI" w:cs="Segoe UI"/>
          <w:color w:val="242424"/>
          <w:sz w:val="21"/>
          <w:szCs w:val="21"/>
        </w:rPr>
        <w:t>f</w:t>
      </w:r>
      <w:r w:rsidR="00A70D4D">
        <w:rPr>
          <w:rFonts w:ascii="Segoe UI" w:hAnsi="Segoe UI" w:cs="Segoe UI"/>
          <w:color w:val="242424"/>
          <w:sz w:val="21"/>
          <w:szCs w:val="21"/>
        </w:rPr>
        <w:t>inalised for planning and implementation.</w:t>
      </w:r>
    </w:p>
    <w:p w14:paraId="0EB13DF6" w14:textId="6BA48587" w:rsidR="00B71287" w:rsidRDefault="00B71287" w:rsidP="001B2B8E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1"/>
          <w:szCs w:val="21"/>
        </w:rPr>
      </w:pPr>
      <w:r>
        <w:rPr>
          <w:rFonts w:ascii="Segoe UI" w:hAnsi="Segoe UI" w:cs="Segoe UI"/>
          <w:color w:val="242424"/>
          <w:sz w:val="21"/>
          <w:szCs w:val="21"/>
        </w:rPr>
        <w:t> </w:t>
      </w:r>
    </w:p>
    <w:p w14:paraId="16C515FB" w14:textId="77777777" w:rsidR="00CD079F" w:rsidRDefault="00CD079F" w:rsidP="00B71287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1"/>
          <w:szCs w:val="21"/>
        </w:rPr>
      </w:pPr>
    </w:p>
    <w:tbl>
      <w:tblPr>
        <w:tblW w:w="9771" w:type="dxa"/>
        <w:tblLayout w:type="fixed"/>
        <w:tblLook w:val="04A0" w:firstRow="1" w:lastRow="0" w:firstColumn="1" w:lastColumn="0" w:noHBand="0" w:noVBand="1"/>
      </w:tblPr>
      <w:tblGrid>
        <w:gridCol w:w="557"/>
        <w:gridCol w:w="1276"/>
        <w:gridCol w:w="1134"/>
        <w:gridCol w:w="2194"/>
        <w:gridCol w:w="946"/>
        <w:gridCol w:w="1113"/>
        <w:gridCol w:w="2551"/>
      </w:tblGrid>
      <w:tr w:rsidR="008B40D9" w:rsidRPr="005F5F9C" w14:paraId="6BFA9474" w14:textId="77777777" w:rsidTr="00EB296A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64440" w14:textId="77777777" w:rsidR="005F5F9C" w:rsidRPr="005F5F9C" w:rsidRDefault="005F5F9C" w:rsidP="005F5F9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zh-TW" w:bidi="bn-IN"/>
              </w:rPr>
            </w:pPr>
            <w:r w:rsidRPr="005F5F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zh-TW" w:bidi="bn-IN"/>
              </w:rPr>
              <w:t>Sr. no.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51428" w14:textId="77777777" w:rsidR="005F5F9C" w:rsidRPr="005F5F9C" w:rsidRDefault="005F5F9C" w:rsidP="005F5F9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zh-TW" w:bidi="bn-IN"/>
              </w:rPr>
            </w:pPr>
            <w:r w:rsidRPr="005F5F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zh-TW" w:bidi="bn-IN"/>
              </w:rPr>
              <w:t>Project name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31241" w14:textId="77777777" w:rsidR="005F5F9C" w:rsidRPr="005F5F9C" w:rsidRDefault="005F5F9C" w:rsidP="005F5F9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zh-TW" w:bidi="bn-IN"/>
              </w:rPr>
            </w:pPr>
            <w:r w:rsidRPr="005F5F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zh-TW" w:bidi="bn-IN"/>
              </w:rPr>
              <w:t>Ward</w:t>
            </w:r>
          </w:p>
        </w:tc>
        <w:tc>
          <w:tcPr>
            <w:tcW w:w="2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02BA5" w14:textId="77777777" w:rsidR="005F5F9C" w:rsidRPr="005F5F9C" w:rsidRDefault="005F5F9C" w:rsidP="005F5F9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zh-TW" w:bidi="bn-IN"/>
              </w:rPr>
            </w:pPr>
            <w:r w:rsidRPr="005F5F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zh-TW" w:bidi="bn-IN"/>
              </w:rPr>
              <w:t>Site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71F39" w14:textId="77777777" w:rsidR="005F5F9C" w:rsidRPr="005F5F9C" w:rsidRDefault="005F5F9C" w:rsidP="005F5F9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zh-TW" w:bidi="bn-IN"/>
              </w:rPr>
            </w:pPr>
            <w:r w:rsidRPr="005F5F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zh-TW" w:bidi="bn-IN"/>
              </w:rPr>
              <w:t>Area</w:t>
            </w:r>
          </w:p>
        </w:tc>
        <w:tc>
          <w:tcPr>
            <w:tcW w:w="11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5B615" w14:textId="77777777" w:rsidR="005F5F9C" w:rsidRPr="005F5F9C" w:rsidRDefault="005F5F9C" w:rsidP="005F5F9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zh-TW" w:bidi="bn-IN"/>
              </w:rPr>
            </w:pPr>
            <w:r w:rsidRPr="005F5F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zh-TW" w:bidi="bn-IN"/>
              </w:rPr>
              <w:t>Reservation on DP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71E85" w14:textId="77777777" w:rsidR="005F5F9C" w:rsidRPr="005F5F9C" w:rsidRDefault="005F5F9C" w:rsidP="005F5F9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zh-TW" w:bidi="bn-IN"/>
              </w:rPr>
            </w:pPr>
            <w:r w:rsidRPr="005F5F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zh-TW" w:bidi="bn-IN"/>
              </w:rPr>
              <w:t>Intervention</w:t>
            </w:r>
          </w:p>
        </w:tc>
      </w:tr>
      <w:tr w:rsidR="008B40D9" w:rsidRPr="005F5F9C" w14:paraId="142BC6F4" w14:textId="77777777" w:rsidTr="00EB296A">
        <w:trPr>
          <w:trHeight w:val="68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E1291" w14:textId="77777777" w:rsidR="005F5F9C" w:rsidRPr="005F5F9C" w:rsidRDefault="005F5F9C" w:rsidP="005F5F9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</w:pPr>
            <w:r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AF1DC" w14:textId="5F44BA25" w:rsidR="005F5F9C" w:rsidRPr="005F5F9C" w:rsidRDefault="005F5F9C" w:rsidP="005F5F9C">
            <w:pPr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</w:pPr>
            <w:r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 xml:space="preserve">Green </w:t>
            </w:r>
            <w:r w:rsidR="00EB296A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>movement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D4CB4" w14:textId="77777777" w:rsidR="005F5F9C" w:rsidRPr="005F5F9C" w:rsidRDefault="005F5F9C" w:rsidP="005F5F9C">
            <w:pPr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</w:pPr>
            <w:r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>K/West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46FAE" w14:textId="77777777" w:rsidR="005F5F9C" w:rsidRPr="005F5F9C" w:rsidRDefault="005F5F9C" w:rsidP="005F5F9C">
            <w:pPr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</w:pPr>
            <w:r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 xml:space="preserve"> Veera Desai Road &amp; Captain </w:t>
            </w:r>
            <w:proofErr w:type="spellStart"/>
            <w:r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>Samant</w:t>
            </w:r>
            <w:proofErr w:type="spellEnd"/>
            <w:r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 xml:space="preserve"> Marg, Andheri (West)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D3B54" w14:textId="77777777" w:rsidR="005F5F9C" w:rsidRPr="005F5F9C" w:rsidRDefault="005F5F9C" w:rsidP="005F5F9C">
            <w:pPr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</w:pPr>
            <w:r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>49085.8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9EC8A" w14:textId="77777777" w:rsidR="005F5F9C" w:rsidRPr="005F5F9C" w:rsidRDefault="005F5F9C" w:rsidP="005F5F9C">
            <w:pPr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</w:pPr>
            <w:r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>RG &amp; Garden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4610B" w14:textId="77777777" w:rsidR="005F5F9C" w:rsidRPr="005F5F9C" w:rsidRDefault="005F5F9C" w:rsidP="005F5F9C">
            <w:pPr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</w:pPr>
            <w:r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 xml:space="preserve">Urban forest </w:t>
            </w:r>
          </w:p>
        </w:tc>
      </w:tr>
      <w:tr w:rsidR="008B40D9" w:rsidRPr="005F5F9C" w14:paraId="6E4445B7" w14:textId="77777777" w:rsidTr="00EB296A">
        <w:trPr>
          <w:trHeight w:val="1136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C3DF4" w14:textId="77777777" w:rsidR="005F5F9C" w:rsidRPr="005F5F9C" w:rsidRDefault="005F5F9C" w:rsidP="005F5F9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</w:pPr>
            <w:r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1A623" w14:textId="2A1EFB10" w:rsidR="005F5F9C" w:rsidRPr="005F5F9C" w:rsidRDefault="00EB296A" w:rsidP="005F5F9C">
            <w:pPr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</w:pPr>
            <w:r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 xml:space="preserve">Green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>movement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F6727" w14:textId="77777777" w:rsidR="005F5F9C" w:rsidRPr="005F5F9C" w:rsidRDefault="005F5F9C" w:rsidP="005F5F9C">
            <w:pPr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</w:pPr>
            <w:r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>R/Central Ward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52639" w14:textId="77777777" w:rsidR="005F5F9C" w:rsidRPr="005F5F9C" w:rsidRDefault="005F5F9C" w:rsidP="005F5F9C">
            <w:pPr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</w:pPr>
            <w:r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 xml:space="preserve">C.T.S. No. 7(pt.) near Lokmanya Tilak garden, Old MHB Colony, </w:t>
            </w:r>
            <w:proofErr w:type="spellStart"/>
            <w:r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>Gorai</w:t>
            </w:r>
            <w:proofErr w:type="spellEnd"/>
            <w:r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 xml:space="preserve"> Road, Borivali (West)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8377F" w14:textId="77777777" w:rsidR="005F5F9C" w:rsidRPr="005F5F9C" w:rsidRDefault="005F5F9C" w:rsidP="005F5F9C">
            <w:pPr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</w:pPr>
            <w:r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>4864.66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5ADFF" w14:textId="77777777" w:rsidR="005F5F9C" w:rsidRPr="005F5F9C" w:rsidRDefault="005F5F9C" w:rsidP="005F5F9C">
            <w:pPr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</w:pPr>
            <w:r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>Garden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0E594" w14:textId="77777777" w:rsidR="005F5F9C" w:rsidRPr="005F5F9C" w:rsidRDefault="005F5F9C" w:rsidP="005F5F9C">
            <w:pPr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</w:pPr>
            <w:r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>It is adjacent to the mangroves and to be developed as a mangrove forest/park.</w:t>
            </w:r>
          </w:p>
        </w:tc>
      </w:tr>
      <w:tr w:rsidR="008B40D9" w:rsidRPr="005F5F9C" w14:paraId="5DC0B6EC" w14:textId="77777777" w:rsidTr="00EB296A">
        <w:trPr>
          <w:trHeight w:val="1746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36D59" w14:textId="77777777" w:rsidR="005F5F9C" w:rsidRPr="005F5F9C" w:rsidRDefault="005F5F9C" w:rsidP="005F5F9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</w:pPr>
            <w:r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6D083" w14:textId="6517031A" w:rsidR="005F5F9C" w:rsidRPr="005F5F9C" w:rsidRDefault="00EB296A" w:rsidP="005F5F9C">
            <w:pPr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</w:pPr>
            <w:r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 xml:space="preserve">Green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>movement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A21FB" w14:textId="77777777" w:rsidR="005F5F9C" w:rsidRPr="005F5F9C" w:rsidRDefault="005F5F9C" w:rsidP="005F5F9C">
            <w:pPr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</w:pPr>
            <w:r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>R/Central Ward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685B4" w14:textId="77777777" w:rsidR="005F5F9C" w:rsidRPr="005F5F9C" w:rsidRDefault="005F5F9C" w:rsidP="005F5F9C">
            <w:pPr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</w:pPr>
            <w:r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 xml:space="preserve">CTS No. 15, L.T. road, Near </w:t>
            </w:r>
            <w:proofErr w:type="spellStart"/>
            <w:r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>Gorai</w:t>
            </w:r>
            <w:proofErr w:type="spellEnd"/>
            <w:r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 xml:space="preserve"> BEST Depot, next to Shanti </w:t>
            </w:r>
            <w:proofErr w:type="spellStart"/>
            <w:r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>Daan</w:t>
            </w:r>
            <w:proofErr w:type="spellEnd"/>
            <w:r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 xml:space="preserve"> Ashram, </w:t>
            </w:r>
            <w:proofErr w:type="spellStart"/>
            <w:r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>Gorai</w:t>
            </w:r>
            <w:proofErr w:type="spellEnd"/>
            <w:r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>, Borivali (W), Mumbai-400091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43D67" w14:textId="77777777" w:rsidR="005F5F9C" w:rsidRPr="005F5F9C" w:rsidRDefault="005F5F9C" w:rsidP="005F5F9C">
            <w:pPr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</w:pPr>
            <w:r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>≈5000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491B9" w14:textId="77777777" w:rsidR="005F5F9C" w:rsidRPr="005F5F9C" w:rsidRDefault="005F5F9C" w:rsidP="005F5F9C">
            <w:pPr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</w:pPr>
            <w:r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>Solid Waste Management Department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76956" w14:textId="77777777" w:rsidR="005F5F9C" w:rsidRPr="005F5F9C" w:rsidRDefault="005F5F9C" w:rsidP="005F5F9C">
            <w:pPr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</w:pPr>
            <w:r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>Conservative surgery: The existing green cover can be conserved and enhanced.  Educational tours similar to Maharashtra Nature Park  proposed.</w:t>
            </w:r>
          </w:p>
        </w:tc>
      </w:tr>
      <w:tr w:rsidR="008B40D9" w:rsidRPr="005F5F9C" w14:paraId="7662A014" w14:textId="77777777" w:rsidTr="00EB296A">
        <w:trPr>
          <w:trHeight w:val="122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65BCB" w14:textId="77777777" w:rsidR="005F5F9C" w:rsidRPr="005F5F9C" w:rsidRDefault="005F5F9C" w:rsidP="005F5F9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</w:pPr>
            <w:r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C4F57" w14:textId="0A81159A" w:rsidR="005F5F9C" w:rsidRPr="005F5F9C" w:rsidRDefault="00EB296A" w:rsidP="005F5F9C">
            <w:pPr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</w:pPr>
            <w:r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 xml:space="preserve">Green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>movement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C9938" w14:textId="77777777" w:rsidR="005F5F9C" w:rsidRPr="005F5F9C" w:rsidRDefault="005F5F9C" w:rsidP="005F5F9C">
            <w:pPr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</w:pPr>
            <w:r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>M/West Ward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EC04E" w14:textId="77777777" w:rsidR="005F5F9C" w:rsidRPr="005F5F9C" w:rsidRDefault="005F5F9C" w:rsidP="005F5F9C">
            <w:pPr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</w:pPr>
            <w:r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 xml:space="preserve">Ever shine PAP complex, </w:t>
            </w:r>
            <w:proofErr w:type="spellStart"/>
            <w:r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>Chembur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42456" w14:textId="77777777" w:rsidR="005F5F9C" w:rsidRPr="005F5F9C" w:rsidRDefault="005F5F9C" w:rsidP="005F5F9C">
            <w:pPr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</w:pPr>
            <w:r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>≈15000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2D354" w14:textId="77777777" w:rsidR="005F5F9C" w:rsidRPr="005F5F9C" w:rsidRDefault="005F5F9C" w:rsidP="005F5F9C">
            <w:pPr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</w:pPr>
            <w:r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>RG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2206D" w14:textId="77777777" w:rsidR="005F5F9C" w:rsidRPr="005F5F9C" w:rsidRDefault="005F5F9C" w:rsidP="005F5F9C">
            <w:pPr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</w:pPr>
            <w:r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>Plantation to enhance creek ecology. Design to withstand high footfall from the adjoining area.</w:t>
            </w:r>
          </w:p>
        </w:tc>
      </w:tr>
      <w:tr w:rsidR="008B40D9" w:rsidRPr="005F5F9C" w14:paraId="5085E8E2" w14:textId="77777777" w:rsidTr="00EB296A">
        <w:trPr>
          <w:trHeight w:val="1398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41F18" w14:textId="77777777" w:rsidR="005F5F9C" w:rsidRPr="005F5F9C" w:rsidRDefault="005F5F9C" w:rsidP="005F5F9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</w:pPr>
            <w:r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9B10F" w14:textId="2D54368F" w:rsidR="005F5F9C" w:rsidRPr="005F5F9C" w:rsidRDefault="00EB296A" w:rsidP="005F5F9C">
            <w:pPr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>G</w:t>
            </w:r>
            <w:r w:rsidR="005F5F9C"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>reening in vulnerable communities: TISS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A8861" w14:textId="77777777" w:rsidR="005F5F9C" w:rsidRPr="005F5F9C" w:rsidRDefault="005F5F9C" w:rsidP="005F5F9C">
            <w:pPr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</w:pPr>
            <w:r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>M/East Ward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EDBDD" w14:textId="77777777" w:rsidR="005F5F9C" w:rsidRPr="00E8520C" w:rsidRDefault="005F5F9C" w:rsidP="005F5F9C">
            <w:pPr>
              <w:rPr>
                <w:rFonts w:ascii="Calibri" w:hAnsi="Calibri" w:cs="Calibri"/>
                <w:sz w:val="22"/>
                <w:szCs w:val="22"/>
                <w:lang w:eastAsia="zh-TW" w:bidi="bn-IN"/>
              </w:rPr>
            </w:pPr>
            <w:proofErr w:type="spellStart"/>
            <w:r w:rsidRPr="00E8520C">
              <w:rPr>
                <w:rFonts w:ascii="Calibri" w:hAnsi="Calibri" w:cs="Calibri"/>
                <w:sz w:val="22"/>
                <w:szCs w:val="22"/>
                <w:lang w:eastAsia="zh-TW" w:bidi="bn-IN"/>
              </w:rPr>
              <w:t>Deen</w:t>
            </w:r>
            <w:proofErr w:type="spellEnd"/>
            <w:r w:rsidRPr="00E8520C">
              <w:rPr>
                <w:rFonts w:ascii="Calibri" w:hAnsi="Calibri" w:cs="Calibri"/>
                <w:sz w:val="22"/>
                <w:szCs w:val="22"/>
                <w:lang w:eastAsia="zh-TW" w:bidi="bn-IN"/>
              </w:rPr>
              <w:t xml:space="preserve"> </w:t>
            </w:r>
            <w:proofErr w:type="spellStart"/>
            <w:r w:rsidRPr="00E8520C">
              <w:rPr>
                <w:rFonts w:ascii="Calibri" w:hAnsi="Calibri" w:cs="Calibri"/>
                <w:sz w:val="22"/>
                <w:szCs w:val="22"/>
                <w:lang w:eastAsia="zh-TW" w:bidi="bn-IN"/>
              </w:rPr>
              <w:t>Dayal</w:t>
            </w:r>
            <w:proofErr w:type="spellEnd"/>
            <w:r w:rsidRPr="00E8520C">
              <w:rPr>
                <w:rFonts w:ascii="Calibri" w:hAnsi="Calibri" w:cs="Calibri"/>
                <w:sz w:val="22"/>
                <w:szCs w:val="22"/>
                <w:lang w:eastAsia="zh-TW" w:bidi="bn-IN"/>
              </w:rPr>
              <w:t xml:space="preserve"> Upadhyay Maidan (Lal Maidan), Near </w:t>
            </w:r>
            <w:proofErr w:type="spellStart"/>
            <w:r w:rsidRPr="00E8520C">
              <w:rPr>
                <w:rFonts w:ascii="Calibri" w:hAnsi="Calibri" w:cs="Calibri"/>
                <w:sz w:val="22"/>
                <w:szCs w:val="22"/>
                <w:lang w:eastAsia="zh-TW" w:bidi="bn-IN"/>
              </w:rPr>
              <w:t>Shahji</w:t>
            </w:r>
            <w:proofErr w:type="spellEnd"/>
            <w:r w:rsidRPr="00E8520C">
              <w:rPr>
                <w:rFonts w:ascii="Calibri" w:hAnsi="Calibri" w:cs="Calibri"/>
                <w:sz w:val="22"/>
                <w:szCs w:val="22"/>
                <w:lang w:eastAsia="zh-TW" w:bidi="bn-IN"/>
              </w:rPr>
              <w:t xml:space="preserve"> Nagar Municipal School, Cheeta Camp, </w:t>
            </w:r>
            <w:proofErr w:type="spellStart"/>
            <w:r w:rsidRPr="00E8520C">
              <w:rPr>
                <w:rFonts w:ascii="Calibri" w:hAnsi="Calibri" w:cs="Calibri"/>
                <w:sz w:val="22"/>
                <w:szCs w:val="22"/>
                <w:lang w:eastAsia="zh-TW" w:bidi="bn-IN"/>
              </w:rPr>
              <w:t>Trombay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5730B" w14:textId="77777777" w:rsidR="005F5F9C" w:rsidRPr="005F5F9C" w:rsidRDefault="005F5F9C" w:rsidP="005F5F9C">
            <w:pPr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</w:pPr>
            <w:r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 xml:space="preserve">6300 </w:t>
            </w:r>
            <w:proofErr w:type="spellStart"/>
            <w:r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>sq.m</w:t>
            </w:r>
            <w:proofErr w:type="spellEnd"/>
            <w:r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B4AF5" w14:textId="77777777" w:rsidR="005F5F9C" w:rsidRPr="005F5F9C" w:rsidRDefault="005F5F9C" w:rsidP="005F5F9C">
            <w:pPr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</w:pPr>
            <w:r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>Play Ground(PG)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76A4C" w14:textId="77777777" w:rsidR="005F5F9C" w:rsidRPr="005F5F9C" w:rsidRDefault="005F5F9C" w:rsidP="005F5F9C">
            <w:pPr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</w:pPr>
            <w:r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 xml:space="preserve">Perimeter planting along the maidan. Urban forest on triangular </w:t>
            </w:r>
            <w:proofErr w:type="spellStart"/>
            <w:r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>unaccessible</w:t>
            </w:r>
            <w:proofErr w:type="spellEnd"/>
            <w:r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 xml:space="preserve"> patch.</w:t>
            </w:r>
          </w:p>
        </w:tc>
      </w:tr>
      <w:tr w:rsidR="008B40D9" w:rsidRPr="005F5F9C" w14:paraId="769F03D6" w14:textId="77777777" w:rsidTr="00EB296A">
        <w:trPr>
          <w:trHeight w:val="1938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408EF" w14:textId="77777777" w:rsidR="005F5F9C" w:rsidRPr="005F5F9C" w:rsidRDefault="005F5F9C" w:rsidP="005F5F9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</w:pPr>
            <w:r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lastRenderedPageBreak/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782B5" w14:textId="7996761C" w:rsidR="005F5F9C" w:rsidRPr="005F5F9C" w:rsidRDefault="00D52798" w:rsidP="005F5F9C">
            <w:pPr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>G</w:t>
            </w:r>
            <w:r w:rsidR="005F5F9C"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>reening in vulnerable communities: TISS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E10FA" w14:textId="77777777" w:rsidR="005F5F9C" w:rsidRPr="005F5F9C" w:rsidRDefault="005F5F9C" w:rsidP="005F5F9C">
            <w:pPr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</w:pPr>
            <w:r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>M/East Ward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E1BA3" w14:textId="1A749525" w:rsidR="005F5F9C" w:rsidRPr="00E8520C" w:rsidRDefault="005F5F9C" w:rsidP="005F5F9C">
            <w:pPr>
              <w:rPr>
                <w:rFonts w:ascii="Calibri" w:hAnsi="Calibri" w:cs="Calibri"/>
                <w:sz w:val="22"/>
                <w:szCs w:val="22"/>
                <w:lang w:eastAsia="zh-TW" w:bidi="bn-IN"/>
              </w:rPr>
            </w:pPr>
            <w:proofErr w:type="spellStart"/>
            <w:r w:rsidRPr="00E8520C">
              <w:rPr>
                <w:rFonts w:ascii="Calibri" w:hAnsi="Calibri" w:cs="Calibri"/>
                <w:sz w:val="22"/>
                <w:szCs w:val="22"/>
                <w:lang w:eastAsia="zh-TW" w:bidi="bn-IN"/>
              </w:rPr>
              <w:t>Shahji</w:t>
            </w:r>
            <w:proofErr w:type="spellEnd"/>
            <w:r w:rsidRPr="00E8520C">
              <w:rPr>
                <w:rFonts w:ascii="Calibri" w:hAnsi="Calibri" w:cs="Calibri"/>
                <w:sz w:val="22"/>
                <w:szCs w:val="22"/>
                <w:lang w:eastAsia="zh-TW" w:bidi="bn-IN"/>
              </w:rPr>
              <w:t xml:space="preserve"> Nagar Municipal School , Cheeta Camp, </w:t>
            </w:r>
            <w:proofErr w:type="spellStart"/>
            <w:r w:rsidRPr="00E8520C">
              <w:rPr>
                <w:rFonts w:ascii="Calibri" w:hAnsi="Calibri" w:cs="Calibri"/>
                <w:sz w:val="22"/>
                <w:szCs w:val="22"/>
                <w:lang w:eastAsia="zh-TW" w:bidi="bn-IN"/>
              </w:rPr>
              <w:t>Trombay</w:t>
            </w:r>
            <w:proofErr w:type="spellEnd"/>
            <w:r w:rsidRPr="00E8520C">
              <w:rPr>
                <w:rFonts w:ascii="Calibri" w:hAnsi="Calibri" w:cs="Calibri"/>
                <w:sz w:val="22"/>
                <w:szCs w:val="22"/>
                <w:lang w:eastAsia="zh-TW" w:bidi="bn-IN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72DBB" w14:textId="77777777" w:rsidR="005F5F9C" w:rsidRPr="005F5F9C" w:rsidRDefault="005F5F9C" w:rsidP="005F5F9C">
            <w:pPr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</w:pPr>
            <w:r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 xml:space="preserve">800 </w:t>
            </w:r>
            <w:proofErr w:type="spellStart"/>
            <w:r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>sq.m</w:t>
            </w:r>
            <w:proofErr w:type="spellEnd"/>
            <w:r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23FF8" w14:textId="77777777" w:rsidR="005F5F9C" w:rsidRPr="005F5F9C" w:rsidRDefault="005F5F9C" w:rsidP="005F5F9C">
            <w:pPr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</w:pPr>
            <w:r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>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CC931" w14:textId="77777777" w:rsidR="005F5F9C" w:rsidRPr="005F5F9C" w:rsidRDefault="005F5F9C" w:rsidP="005F5F9C">
            <w:pPr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</w:pPr>
            <w:r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>Roof top nursery, perimeter planting, water harvesting and reuse, waste water recycling, composting, integrating urban greening strategies as part of school curriculum</w:t>
            </w:r>
          </w:p>
        </w:tc>
      </w:tr>
      <w:tr w:rsidR="008B40D9" w:rsidRPr="005F5F9C" w14:paraId="1D106929" w14:textId="77777777" w:rsidTr="00EB296A">
        <w:trPr>
          <w:trHeight w:val="233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31AEF" w14:textId="77777777" w:rsidR="005F5F9C" w:rsidRPr="005F5F9C" w:rsidRDefault="005F5F9C" w:rsidP="005F5F9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</w:pPr>
            <w:r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D15C4" w14:textId="399DBE7B" w:rsidR="005F5F9C" w:rsidRPr="005F5F9C" w:rsidRDefault="00D52798" w:rsidP="005F5F9C">
            <w:pPr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>G</w:t>
            </w:r>
            <w:r w:rsidR="005F5F9C"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>reening in vulnerable communities: TISS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90355" w14:textId="77777777" w:rsidR="005F5F9C" w:rsidRPr="005F5F9C" w:rsidRDefault="005F5F9C" w:rsidP="005F5F9C">
            <w:pPr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</w:pPr>
            <w:r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>M/East Ward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1828E" w14:textId="77777777" w:rsidR="005F5F9C" w:rsidRPr="005F5F9C" w:rsidRDefault="005F5F9C" w:rsidP="005F5F9C">
            <w:pPr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</w:pPr>
            <w:r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 xml:space="preserve">Karbala Maidan and behind D sector, Near D sector Cheeta Camp, </w:t>
            </w:r>
            <w:proofErr w:type="spellStart"/>
            <w:r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>Trombay</w:t>
            </w:r>
            <w:proofErr w:type="spellEnd"/>
            <w:r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A8802" w14:textId="77777777" w:rsidR="005F5F9C" w:rsidRPr="005F5F9C" w:rsidRDefault="005F5F9C" w:rsidP="005F5F9C">
            <w:pPr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</w:pPr>
            <w:r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 xml:space="preserve">3499 </w:t>
            </w:r>
            <w:proofErr w:type="spellStart"/>
            <w:r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>sq.m</w:t>
            </w:r>
            <w:proofErr w:type="spellEnd"/>
            <w:r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08979" w14:textId="77777777" w:rsidR="005F5F9C" w:rsidRPr="005F5F9C" w:rsidRDefault="005F5F9C" w:rsidP="005F5F9C">
            <w:pPr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</w:pPr>
            <w:r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>Play Ground(PG)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6AB25" w14:textId="77777777" w:rsidR="005F5F9C" w:rsidRPr="005F5F9C" w:rsidRDefault="005F5F9C" w:rsidP="005F5F9C">
            <w:pPr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</w:pPr>
            <w:r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 xml:space="preserve">Develop the space as an inclusive open space for women, kids and old age groups, plant </w:t>
            </w:r>
            <w:proofErr w:type="spellStart"/>
            <w:r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>mangrov</w:t>
            </w:r>
            <w:proofErr w:type="spellEnd"/>
            <w:r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 xml:space="preserve"> associates and Experiment with Joint forest management for livelihood and conservation of mangroves </w:t>
            </w:r>
          </w:p>
        </w:tc>
      </w:tr>
      <w:tr w:rsidR="008B40D9" w:rsidRPr="005F5F9C" w14:paraId="60DDDDB9" w14:textId="77777777" w:rsidTr="00EB296A">
        <w:trPr>
          <w:trHeight w:val="1403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84779" w14:textId="024DA540" w:rsidR="005F5F9C" w:rsidRPr="005F5F9C" w:rsidRDefault="00EB296A" w:rsidP="005F5F9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ADBEC" w14:textId="16C988F9" w:rsidR="005F5F9C" w:rsidRPr="005F5F9C" w:rsidRDefault="00EB296A" w:rsidP="005F5F9C">
            <w:pPr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>G</w:t>
            </w:r>
            <w:r w:rsidR="005F5F9C"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>reening in vulnerable communities: YUVA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3ED50" w14:textId="77777777" w:rsidR="005F5F9C" w:rsidRPr="005F5F9C" w:rsidRDefault="005F5F9C" w:rsidP="005F5F9C">
            <w:pPr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</w:pPr>
            <w:r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>M/East Ward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73E436" w14:textId="77777777" w:rsidR="005F5F9C" w:rsidRPr="005F5F9C" w:rsidRDefault="005F5F9C" w:rsidP="005F5F9C">
            <w:pPr>
              <w:rPr>
                <w:rFonts w:ascii="Calibri" w:hAnsi="Calibri" w:cs="Calibri"/>
                <w:color w:val="000000"/>
                <w:sz w:val="20"/>
                <w:szCs w:val="20"/>
                <w:lang w:eastAsia="zh-TW" w:bidi="bn-IN"/>
              </w:rPr>
            </w:pPr>
            <w:r w:rsidRPr="005F5F9C">
              <w:rPr>
                <w:rFonts w:ascii="Calibri" w:hAnsi="Calibri" w:cs="Calibri"/>
                <w:color w:val="000000"/>
                <w:sz w:val="20"/>
                <w:szCs w:val="20"/>
                <w:lang w:eastAsia="zh-TW" w:bidi="bn-IN"/>
              </w:rPr>
              <w:t xml:space="preserve">Lal Maidan, Off DP Road, Behind </w:t>
            </w:r>
            <w:proofErr w:type="spellStart"/>
            <w:r w:rsidRPr="005F5F9C">
              <w:rPr>
                <w:rFonts w:ascii="Calibri" w:hAnsi="Calibri" w:cs="Calibri"/>
                <w:color w:val="000000"/>
                <w:sz w:val="20"/>
                <w:szCs w:val="20"/>
                <w:lang w:eastAsia="zh-TW" w:bidi="bn-IN"/>
              </w:rPr>
              <w:t>bldg</w:t>
            </w:r>
            <w:proofErr w:type="spellEnd"/>
            <w:r w:rsidRPr="005F5F9C">
              <w:rPr>
                <w:rFonts w:ascii="Calibri" w:hAnsi="Calibri" w:cs="Calibri"/>
                <w:color w:val="000000"/>
                <w:sz w:val="20"/>
                <w:szCs w:val="20"/>
                <w:lang w:eastAsia="zh-TW" w:bidi="bn-IN"/>
              </w:rPr>
              <w:t xml:space="preserve"> 22, </w:t>
            </w:r>
            <w:proofErr w:type="spellStart"/>
            <w:r w:rsidRPr="005F5F9C">
              <w:rPr>
                <w:rFonts w:ascii="Calibri" w:hAnsi="Calibri" w:cs="Calibri"/>
                <w:color w:val="000000"/>
                <w:sz w:val="20"/>
                <w:szCs w:val="20"/>
                <w:lang w:eastAsia="zh-TW" w:bidi="bn-IN"/>
              </w:rPr>
              <w:t>Lallubhai</w:t>
            </w:r>
            <w:proofErr w:type="spellEnd"/>
            <w:r w:rsidRPr="005F5F9C">
              <w:rPr>
                <w:rFonts w:ascii="Calibri" w:hAnsi="Calibri" w:cs="Calibri"/>
                <w:color w:val="000000"/>
                <w:sz w:val="20"/>
                <w:szCs w:val="20"/>
                <w:lang w:eastAsia="zh-TW" w:bidi="bn-IN"/>
              </w:rPr>
              <w:t xml:space="preserve"> compound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06D6C4" w14:textId="77777777" w:rsidR="005F5F9C" w:rsidRPr="005F5F9C" w:rsidRDefault="005F5F9C" w:rsidP="005F5F9C">
            <w:pPr>
              <w:rPr>
                <w:rFonts w:ascii="Calibri" w:hAnsi="Calibri" w:cs="Calibri"/>
                <w:color w:val="000000"/>
                <w:sz w:val="20"/>
                <w:szCs w:val="20"/>
                <w:lang w:eastAsia="zh-TW" w:bidi="bn-IN"/>
              </w:rPr>
            </w:pPr>
            <w:r w:rsidRPr="005F5F9C">
              <w:rPr>
                <w:rFonts w:ascii="Calibri" w:hAnsi="Calibri" w:cs="Calibri"/>
                <w:color w:val="000000"/>
                <w:sz w:val="20"/>
                <w:szCs w:val="20"/>
                <w:lang w:eastAsia="zh-TW" w:bidi="bn-IN"/>
              </w:rPr>
              <w:t xml:space="preserve">3320 </w:t>
            </w:r>
            <w:proofErr w:type="spellStart"/>
            <w:r w:rsidRPr="005F5F9C">
              <w:rPr>
                <w:rFonts w:ascii="Calibri" w:hAnsi="Calibri" w:cs="Calibri"/>
                <w:color w:val="000000"/>
                <w:sz w:val="20"/>
                <w:szCs w:val="20"/>
                <w:lang w:eastAsia="zh-TW" w:bidi="bn-IN"/>
              </w:rPr>
              <w:t>sq</w:t>
            </w:r>
            <w:proofErr w:type="spellEnd"/>
            <w:r w:rsidRPr="005F5F9C">
              <w:rPr>
                <w:rFonts w:ascii="Calibri" w:hAnsi="Calibri" w:cs="Calibri"/>
                <w:color w:val="000000"/>
                <w:sz w:val="20"/>
                <w:szCs w:val="20"/>
                <w:lang w:eastAsia="zh-TW" w:bidi="bn-IN"/>
              </w:rPr>
              <w:t xml:space="preserve"> m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9ED4D" w14:textId="77777777" w:rsidR="005F5F9C" w:rsidRPr="005F5F9C" w:rsidRDefault="005F5F9C" w:rsidP="005F5F9C">
            <w:pPr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</w:pPr>
            <w:r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>Rehab and Resettlement colony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C1837A" w14:textId="77777777" w:rsidR="005F5F9C" w:rsidRPr="005F5F9C" w:rsidRDefault="005F5F9C" w:rsidP="005F5F9C">
            <w:pPr>
              <w:rPr>
                <w:rFonts w:ascii="Calibri" w:hAnsi="Calibri" w:cs="Calibri"/>
                <w:color w:val="000000"/>
                <w:sz w:val="20"/>
                <w:szCs w:val="20"/>
                <w:lang w:eastAsia="zh-TW" w:bidi="bn-IN"/>
              </w:rPr>
            </w:pPr>
            <w:r w:rsidRPr="005F5F9C">
              <w:rPr>
                <w:rFonts w:ascii="Calibri" w:hAnsi="Calibri" w:cs="Calibri"/>
                <w:color w:val="000000"/>
                <w:sz w:val="20"/>
                <w:szCs w:val="20"/>
                <w:lang w:eastAsia="zh-TW" w:bidi="bn-IN"/>
              </w:rPr>
              <w:t>De- paving, Perimeter planting</w:t>
            </w:r>
          </w:p>
        </w:tc>
      </w:tr>
      <w:tr w:rsidR="008B40D9" w:rsidRPr="005F5F9C" w14:paraId="001D897A" w14:textId="77777777" w:rsidTr="00EB296A">
        <w:trPr>
          <w:trHeight w:val="1201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FEC88" w14:textId="1BB3F23F" w:rsidR="005F5F9C" w:rsidRPr="005F5F9C" w:rsidRDefault="00EB296A" w:rsidP="005F5F9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1ED94" w14:textId="223F019C" w:rsidR="005F5F9C" w:rsidRPr="005F5F9C" w:rsidRDefault="00EB296A" w:rsidP="005F5F9C">
            <w:pPr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>G</w:t>
            </w:r>
            <w:r w:rsidR="005F5F9C"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>reening in vulnerable communities: YUVA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42E3E" w14:textId="77777777" w:rsidR="005F5F9C" w:rsidRPr="005F5F9C" w:rsidRDefault="005F5F9C" w:rsidP="005F5F9C">
            <w:pPr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</w:pPr>
            <w:r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>M/East Ward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ED472" w14:textId="77777777" w:rsidR="005F5F9C" w:rsidRPr="005F5F9C" w:rsidRDefault="005F5F9C" w:rsidP="005F5F9C">
            <w:pPr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</w:pPr>
            <w:r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 xml:space="preserve">Open Space behind </w:t>
            </w:r>
            <w:proofErr w:type="spellStart"/>
            <w:r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>bldg</w:t>
            </w:r>
            <w:proofErr w:type="spellEnd"/>
            <w:r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 xml:space="preserve"> no. 18, </w:t>
            </w:r>
            <w:proofErr w:type="spellStart"/>
            <w:r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>Lallubhai</w:t>
            </w:r>
            <w:proofErr w:type="spellEnd"/>
            <w:r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 xml:space="preserve"> compound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8DDAD" w14:textId="77777777" w:rsidR="005F5F9C" w:rsidRPr="005F5F9C" w:rsidRDefault="005F5F9C" w:rsidP="005F5F9C">
            <w:pPr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</w:pPr>
            <w:r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 xml:space="preserve">1222 </w:t>
            </w:r>
            <w:proofErr w:type="spellStart"/>
            <w:r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>sq</w:t>
            </w:r>
            <w:proofErr w:type="spellEnd"/>
            <w:r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 xml:space="preserve"> m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CFB89" w14:textId="77777777" w:rsidR="005F5F9C" w:rsidRPr="005F5F9C" w:rsidRDefault="005F5F9C" w:rsidP="005F5F9C">
            <w:pPr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</w:pPr>
            <w:r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>Rehab and Resettlement colony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A6765" w14:textId="77777777" w:rsidR="005F5F9C" w:rsidRPr="005F5F9C" w:rsidRDefault="005F5F9C" w:rsidP="005F5F9C">
            <w:pPr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</w:pPr>
            <w:r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>Perimeter planting</w:t>
            </w:r>
          </w:p>
        </w:tc>
      </w:tr>
      <w:tr w:rsidR="008B40D9" w:rsidRPr="005F5F9C" w14:paraId="73F71633" w14:textId="77777777" w:rsidTr="00EB296A">
        <w:trPr>
          <w:trHeight w:val="1398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62F34" w14:textId="65E37B43" w:rsidR="005F5F9C" w:rsidRPr="005F5F9C" w:rsidRDefault="005F5F9C" w:rsidP="005F5F9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</w:pPr>
            <w:r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>1</w:t>
            </w:r>
            <w:r w:rsidR="00EB296A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DAE5E" w14:textId="6555D5EE" w:rsidR="005F5F9C" w:rsidRPr="005F5F9C" w:rsidRDefault="00EB296A" w:rsidP="005F5F9C">
            <w:pPr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>G</w:t>
            </w:r>
            <w:r w:rsidR="005F5F9C"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>reening in vulnerable communities: YUVA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702C6" w14:textId="77777777" w:rsidR="005F5F9C" w:rsidRPr="005F5F9C" w:rsidRDefault="005F5F9C" w:rsidP="005F5F9C">
            <w:pPr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</w:pPr>
            <w:r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>M/East Ward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2295E" w14:textId="77777777" w:rsidR="005F5F9C" w:rsidRPr="005F5F9C" w:rsidRDefault="005F5F9C" w:rsidP="005F5F9C">
            <w:pPr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</w:pPr>
            <w:r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 xml:space="preserve">Open gardens behind </w:t>
            </w:r>
            <w:proofErr w:type="spellStart"/>
            <w:r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>Bldg</w:t>
            </w:r>
            <w:proofErr w:type="spellEnd"/>
            <w:r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 xml:space="preserve"> 12, 8 and 54, </w:t>
            </w:r>
            <w:proofErr w:type="spellStart"/>
            <w:r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>Lallubhai</w:t>
            </w:r>
            <w:proofErr w:type="spellEnd"/>
            <w:r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 xml:space="preserve"> compound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9C0E8" w14:textId="77777777" w:rsidR="005F5F9C" w:rsidRPr="005F5F9C" w:rsidRDefault="005F5F9C" w:rsidP="005F5F9C">
            <w:pPr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</w:pPr>
            <w:r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 xml:space="preserve">309 </w:t>
            </w:r>
            <w:proofErr w:type="spellStart"/>
            <w:r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>sq</w:t>
            </w:r>
            <w:proofErr w:type="spellEnd"/>
            <w:r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 xml:space="preserve"> m, 313 </w:t>
            </w:r>
            <w:proofErr w:type="spellStart"/>
            <w:r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>sq</w:t>
            </w:r>
            <w:proofErr w:type="spellEnd"/>
            <w:r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 xml:space="preserve"> m, 817 </w:t>
            </w:r>
            <w:proofErr w:type="spellStart"/>
            <w:r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>sq</w:t>
            </w:r>
            <w:proofErr w:type="spellEnd"/>
            <w:r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 xml:space="preserve"> m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A623E" w14:textId="77777777" w:rsidR="005F5F9C" w:rsidRPr="005F5F9C" w:rsidRDefault="005F5F9C" w:rsidP="005F5F9C">
            <w:pPr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</w:pPr>
            <w:r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>Rehab and Resettlement colony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7B5D3" w14:textId="77777777" w:rsidR="005F5F9C" w:rsidRPr="005F5F9C" w:rsidRDefault="005F5F9C" w:rsidP="005F5F9C">
            <w:pPr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</w:pPr>
            <w:r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>Perimeter planting, with water recycling. Additionally, clear debris</w:t>
            </w:r>
          </w:p>
        </w:tc>
      </w:tr>
      <w:tr w:rsidR="008B40D9" w:rsidRPr="005F5F9C" w14:paraId="6DF521BD" w14:textId="77777777" w:rsidTr="00EB296A">
        <w:trPr>
          <w:trHeight w:val="119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D8793" w14:textId="11EE779F" w:rsidR="005F5F9C" w:rsidRPr="005F5F9C" w:rsidRDefault="005F5F9C" w:rsidP="005F5F9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</w:pPr>
            <w:r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>1</w:t>
            </w:r>
            <w:r w:rsidR="00EB296A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6E055" w14:textId="3A367010" w:rsidR="005F5F9C" w:rsidRPr="005F5F9C" w:rsidRDefault="006643A9" w:rsidP="005F5F9C">
            <w:pPr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>G</w:t>
            </w:r>
            <w:r w:rsidR="005F5F9C"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>reening in vulnerable communities: YUVA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8CCC3" w14:textId="77777777" w:rsidR="005F5F9C" w:rsidRPr="005F5F9C" w:rsidRDefault="005F5F9C" w:rsidP="005F5F9C">
            <w:pPr>
              <w:rPr>
                <w:rFonts w:ascii="Calibri" w:hAnsi="Calibri" w:cs="Calibri"/>
                <w:color w:val="000000"/>
                <w:sz w:val="20"/>
                <w:szCs w:val="20"/>
                <w:lang w:eastAsia="zh-TW" w:bidi="bn-IN"/>
              </w:rPr>
            </w:pPr>
            <w:r w:rsidRPr="005F5F9C">
              <w:rPr>
                <w:rFonts w:ascii="Calibri" w:hAnsi="Calibri" w:cs="Calibri"/>
                <w:color w:val="000000"/>
                <w:sz w:val="20"/>
                <w:szCs w:val="20"/>
                <w:lang w:eastAsia="zh-TW" w:bidi="bn-IN"/>
              </w:rPr>
              <w:t>P/North Ward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40AF0" w14:textId="77777777" w:rsidR="005F5F9C" w:rsidRPr="005F5F9C" w:rsidRDefault="005F5F9C" w:rsidP="005F5F9C">
            <w:pPr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</w:pPr>
            <w:r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 xml:space="preserve">Plot in front of </w:t>
            </w:r>
            <w:proofErr w:type="spellStart"/>
            <w:r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>Dr.</w:t>
            </w:r>
            <w:proofErr w:type="spellEnd"/>
            <w:r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 xml:space="preserve"> Babasaheb</w:t>
            </w:r>
            <w:r w:rsidRPr="005F5F9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TW" w:bidi="bn-IN"/>
              </w:rPr>
              <w:t xml:space="preserve"> </w:t>
            </w:r>
            <w:r w:rsidRPr="005F5F9C">
              <w:rPr>
                <w:rFonts w:ascii="Calibri" w:hAnsi="Calibri" w:cs="Calibri"/>
                <w:color w:val="000000"/>
                <w:sz w:val="20"/>
                <w:szCs w:val="20"/>
                <w:lang w:eastAsia="zh-TW" w:bidi="bn-IN"/>
              </w:rPr>
              <w:t xml:space="preserve">Ambedkar </w:t>
            </w:r>
            <w:proofErr w:type="spellStart"/>
            <w:r w:rsidRPr="005F5F9C">
              <w:rPr>
                <w:rFonts w:ascii="Calibri" w:hAnsi="Calibri" w:cs="Calibri"/>
                <w:color w:val="000000"/>
                <w:sz w:val="20"/>
                <w:szCs w:val="20"/>
                <w:lang w:eastAsia="zh-TW" w:bidi="bn-IN"/>
              </w:rPr>
              <w:t>Samajik</w:t>
            </w:r>
            <w:proofErr w:type="spellEnd"/>
            <w:r w:rsidRPr="005F5F9C">
              <w:rPr>
                <w:rFonts w:ascii="Calibri" w:hAnsi="Calibri" w:cs="Calibri"/>
                <w:color w:val="000000"/>
                <w:sz w:val="20"/>
                <w:szCs w:val="20"/>
                <w:lang w:eastAsia="zh-TW" w:bidi="bn-IN"/>
              </w:rPr>
              <w:t xml:space="preserve"> Vikas Kendra, </w:t>
            </w:r>
            <w:proofErr w:type="spellStart"/>
            <w:r w:rsidRPr="005F5F9C">
              <w:rPr>
                <w:rFonts w:ascii="Calibri" w:hAnsi="Calibri" w:cs="Calibri"/>
                <w:color w:val="000000"/>
                <w:sz w:val="20"/>
                <w:szCs w:val="20"/>
                <w:lang w:eastAsia="zh-TW" w:bidi="bn-IN"/>
              </w:rPr>
              <w:t>Amujwadi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47893" w14:textId="77777777" w:rsidR="005F5F9C" w:rsidRPr="005F5F9C" w:rsidRDefault="005F5F9C" w:rsidP="005F5F9C">
            <w:pPr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</w:pPr>
            <w:r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>105 sq. m.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25BA6" w14:textId="77777777" w:rsidR="005F5F9C" w:rsidRPr="005F5F9C" w:rsidRDefault="005F5F9C" w:rsidP="005F5F9C">
            <w:pPr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</w:pPr>
            <w:r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>R&amp;R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2A448" w14:textId="77777777" w:rsidR="005F5F9C" w:rsidRPr="005F5F9C" w:rsidRDefault="005F5F9C" w:rsidP="005F5F9C">
            <w:pPr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</w:pPr>
            <w:r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>Perimeter Planting</w:t>
            </w:r>
          </w:p>
        </w:tc>
      </w:tr>
      <w:tr w:rsidR="008B40D9" w:rsidRPr="005F5F9C" w14:paraId="54E34CA4" w14:textId="77777777" w:rsidTr="00EB296A">
        <w:trPr>
          <w:trHeight w:val="1253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C49B7" w14:textId="520D86B5" w:rsidR="005F5F9C" w:rsidRPr="005F5F9C" w:rsidRDefault="005F5F9C" w:rsidP="005F5F9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</w:pPr>
            <w:r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>1</w:t>
            </w:r>
            <w:r w:rsidR="00EB296A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4EDA4" w14:textId="13F94AB7" w:rsidR="005F5F9C" w:rsidRPr="005F5F9C" w:rsidRDefault="006643A9" w:rsidP="005F5F9C">
            <w:pPr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>G</w:t>
            </w:r>
            <w:r w:rsidR="005F5F9C"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>reening in vulnerable communities: YUVA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D5F4E" w14:textId="77777777" w:rsidR="005F5F9C" w:rsidRPr="005F5F9C" w:rsidRDefault="005F5F9C" w:rsidP="005F5F9C">
            <w:pPr>
              <w:rPr>
                <w:rFonts w:ascii="Calibri" w:hAnsi="Calibri" w:cs="Calibri"/>
                <w:color w:val="000000"/>
                <w:sz w:val="20"/>
                <w:szCs w:val="20"/>
                <w:lang w:eastAsia="zh-TW" w:bidi="bn-IN"/>
              </w:rPr>
            </w:pPr>
            <w:r w:rsidRPr="005F5F9C">
              <w:rPr>
                <w:rFonts w:ascii="Calibri" w:hAnsi="Calibri" w:cs="Calibri"/>
                <w:color w:val="000000"/>
                <w:sz w:val="20"/>
                <w:szCs w:val="20"/>
                <w:lang w:eastAsia="zh-TW" w:bidi="bn-IN"/>
              </w:rPr>
              <w:t>P/North Ward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E0C0D" w14:textId="77777777" w:rsidR="005F5F9C" w:rsidRPr="005F5F9C" w:rsidRDefault="005F5F9C" w:rsidP="005F5F9C">
            <w:pPr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</w:pPr>
            <w:r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 xml:space="preserve">Millat Ekta Welfare Ground, </w:t>
            </w:r>
            <w:proofErr w:type="spellStart"/>
            <w:r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>Ambujwadi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12AF5" w14:textId="77777777" w:rsidR="005F5F9C" w:rsidRPr="005F5F9C" w:rsidRDefault="005F5F9C" w:rsidP="005F5F9C">
            <w:pPr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</w:pPr>
            <w:r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>60 sq. m.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9E9D9" w14:textId="77777777" w:rsidR="005F5F9C" w:rsidRPr="005F5F9C" w:rsidRDefault="005F5F9C" w:rsidP="005F5F9C">
            <w:pPr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</w:pPr>
            <w:r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>SDZ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CF297" w14:textId="77777777" w:rsidR="005F5F9C" w:rsidRPr="005F5F9C" w:rsidRDefault="005F5F9C" w:rsidP="005F5F9C">
            <w:pPr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</w:pPr>
            <w:r w:rsidRPr="005F5F9C">
              <w:rPr>
                <w:rFonts w:ascii="Calibri" w:hAnsi="Calibri" w:cs="Calibri"/>
                <w:color w:val="000000"/>
                <w:sz w:val="22"/>
                <w:szCs w:val="22"/>
                <w:lang w:eastAsia="zh-TW" w:bidi="bn-IN"/>
              </w:rPr>
              <w:t>Perimeter Planting</w:t>
            </w:r>
          </w:p>
        </w:tc>
      </w:tr>
    </w:tbl>
    <w:p w14:paraId="02299F73" w14:textId="77777777" w:rsidR="00CD079F" w:rsidRDefault="00CD079F" w:rsidP="00B71287">
      <w:pPr>
        <w:pStyle w:val="NormalWeb"/>
        <w:shd w:val="clear" w:color="auto" w:fill="FFFFFF"/>
        <w:spacing w:before="0" w:beforeAutospacing="0" w:after="0" w:afterAutospacing="0"/>
      </w:pPr>
    </w:p>
    <w:p w14:paraId="3E25ADB7" w14:textId="77777777" w:rsidR="00191226" w:rsidRPr="00C901D5" w:rsidRDefault="00191226" w:rsidP="00FC1D39">
      <w:pPr>
        <w:rPr>
          <w:rFonts w:ascii="Arial" w:eastAsiaTheme="minorHAnsi" w:hAnsi="Arial" w:cs="Arial"/>
          <w:sz w:val="22"/>
          <w:szCs w:val="22"/>
        </w:rPr>
      </w:pPr>
    </w:p>
    <w:p w14:paraId="38B89DA3" w14:textId="16336C16" w:rsidR="001E72F4" w:rsidRPr="00FA292D" w:rsidRDefault="000A141A" w:rsidP="435AA826">
      <w:pPr>
        <w:pStyle w:val="ListParagraph"/>
        <w:numPr>
          <w:ilvl w:val="0"/>
          <w:numId w:val="31"/>
        </w:numPr>
        <w:rPr>
          <w:rFonts w:eastAsiaTheme="minorEastAsia"/>
          <w:b/>
          <w:bCs/>
          <w:color w:val="242424"/>
          <w:sz w:val="21"/>
          <w:szCs w:val="21"/>
        </w:rPr>
      </w:pPr>
      <w:r w:rsidRPr="435AA826">
        <w:rPr>
          <w:rFonts w:ascii="Segoe UI" w:hAnsi="Segoe UI" w:cs="Segoe UI"/>
          <w:color w:val="242424"/>
          <w:sz w:val="21"/>
          <w:szCs w:val="21"/>
        </w:rPr>
        <w:t xml:space="preserve">Provide technical support and expertise </w:t>
      </w:r>
      <w:r w:rsidR="008F53B2" w:rsidRPr="435AA826">
        <w:rPr>
          <w:rFonts w:ascii="Segoe UI" w:hAnsi="Segoe UI" w:cs="Segoe UI"/>
          <w:color w:val="242424"/>
          <w:sz w:val="21"/>
          <w:szCs w:val="21"/>
        </w:rPr>
        <w:t xml:space="preserve">for </w:t>
      </w:r>
      <w:r w:rsidRPr="435AA826">
        <w:rPr>
          <w:rFonts w:ascii="Segoe UI" w:hAnsi="Segoe UI" w:cs="Segoe UI"/>
          <w:color w:val="242424"/>
          <w:sz w:val="21"/>
          <w:szCs w:val="21"/>
        </w:rPr>
        <w:t>species selection</w:t>
      </w:r>
      <w:r w:rsidR="00E60A38" w:rsidRPr="435AA826">
        <w:rPr>
          <w:rFonts w:ascii="Segoe UI" w:hAnsi="Segoe UI" w:cs="Segoe UI"/>
          <w:color w:val="242424"/>
          <w:sz w:val="21"/>
          <w:szCs w:val="21"/>
        </w:rPr>
        <w:t>, process of</w:t>
      </w:r>
      <w:r w:rsidRPr="435AA826">
        <w:rPr>
          <w:rFonts w:ascii="Segoe UI" w:hAnsi="Segoe UI" w:cs="Segoe UI"/>
          <w:color w:val="242424"/>
          <w:sz w:val="21"/>
          <w:szCs w:val="21"/>
        </w:rPr>
        <w:t xml:space="preserve"> planting</w:t>
      </w:r>
      <w:r w:rsidR="00E60A38" w:rsidRPr="435AA826">
        <w:rPr>
          <w:rFonts w:ascii="Segoe UI" w:hAnsi="Segoe UI" w:cs="Segoe UI"/>
          <w:color w:val="242424"/>
          <w:sz w:val="21"/>
          <w:szCs w:val="21"/>
        </w:rPr>
        <w:t>/</w:t>
      </w:r>
      <w:r w:rsidR="008F53B2" w:rsidRPr="435AA826">
        <w:rPr>
          <w:rFonts w:ascii="Segoe UI" w:hAnsi="Segoe UI" w:cs="Segoe UI"/>
          <w:color w:val="242424"/>
          <w:sz w:val="21"/>
          <w:szCs w:val="21"/>
        </w:rPr>
        <w:t>conservation</w:t>
      </w:r>
      <w:r w:rsidRPr="435AA826">
        <w:rPr>
          <w:rFonts w:ascii="Segoe UI" w:hAnsi="Segoe UI" w:cs="Segoe UI"/>
          <w:color w:val="242424"/>
          <w:sz w:val="21"/>
          <w:szCs w:val="21"/>
        </w:rPr>
        <w:t xml:space="preserve"> </w:t>
      </w:r>
      <w:r w:rsidR="001E72F4" w:rsidRPr="435AA826">
        <w:rPr>
          <w:rFonts w:ascii="Segoe UI" w:hAnsi="Segoe UI" w:cs="Segoe UI"/>
          <w:color w:val="242424"/>
          <w:sz w:val="21"/>
          <w:szCs w:val="21"/>
        </w:rPr>
        <w:t>based on its broader ecological context and after soil/water testing.</w:t>
      </w:r>
    </w:p>
    <w:p w14:paraId="1D84415F" w14:textId="2ECF0557" w:rsidR="001E72F4" w:rsidRPr="00FA292D" w:rsidRDefault="001E72F4" w:rsidP="435AA826">
      <w:pPr>
        <w:pStyle w:val="NormalWeb"/>
        <w:numPr>
          <w:ilvl w:val="0"/>
          <w:numId w:val="31"/>
        </w:numPr>
        <w:shd w:val="clear" w:color="auto" w:fill="FFFFFF" w:themeFill="background1"/>
        <w:spacing w:before="0" w:beforeAutospacing="0" w:after="0" w:afterAutospacing="0"/>
        <w:rPr>
          <w:rFonts w:ascii="Segoe UI" w:hAnsi="Segoe UI" w:cs="Segoe UI"/>
          <w:color w:val="242424"/>
          <w:sz w:val="21"/>
          <w:szCs w:val="21"/>
        </w:rPr>
      </w:pPr>
      <w:r w:rsidRPr="435AA826">
        <w:rPr>
          <w:rFonts w:ascii="Segoe UI" w:hAnsi="Segoe UI" w:cs="Segoe UI"/>
          <w:color w:val="242424"/>
          <w:sz w:val="21"/>
          <w:szCs w:val="21"/>
        </w:rPr>
        <w:t xml:space="preserve">Review </w:t>
      </w:r>
      <w:r w:rsidR="00246819" w:rsidRPr="435AA826">
        <w:rPr>
          <w:rFonts w:ascii="Segoe UI" w:hAnsi="Segoe UI" w:cs="Segoe UI"/>
          <w:color w:val="242424"/>
          <w:sz w:val="21"/>
          <w:szCs w:val="21"/>
        </w:rPr>
        <w:t xml:space="preserve">draft </w:t>
      </w:r>
      <w:r w:rsidRPr="435AA826">
        <w:rPr>
          <w:rFonts w:ascii="Segoe UI" w:hAnsi="Segoe UI" w:cs="Segoe UI"/>
          <w:color w:val="242424"/>
          <w:sz w:val="21"/>
          <w:szCs w:val="21"/>
        </w:rPr>
        <w:t>greening policy for Mumbai and respond on the review document.</w:t>
      </w:r>
    </w:p>
    <w:p w14:paraId="75CC941A" w14:textId="338F0C59" w:rsidR="001E72F4" w:rsidRPr="00FA292D" w:rsidRDefault="001E72F4" w:rsidP="435AA826">
      <w:pPr>
        <w:pStyle w:val="NormalWeb"/>
        <w:numPr>
          <w:ilvl w:val="0"/>
          <w:numId w:val="31"/>
        </w:numPr>
        <w:shd w:val="clear" w:color="auto" w:fill="FFFFFF" w:themeFill="background1"/>
        <w:spacing w:before="0" w:beforeAutospacing="0" w:after="0" w:afterAutospacing="0"/>
        <w:rPr>
          <w:rFonts w:ascii="Segoe UI" w:hAnsi="Segoe UI" w:cs="Segoe UI"/>
          <w:color w:val="242424"/>
          <w:sz w:val="21"/>
          <w:szCs w:val="21"/>
        </w:rPr>
      </w:pPr>
      <w:r w:rsidRPr="435AA826">
        <w:rPr>
          <w:rFonts w:ascii="Segoe UI" w:hAnsi="Segoe UI" w:cs="Segoe UI"/>
          <w:color w:val="242424"/>
          <w:sz w:val="21"/>
          <w:szCs w:val="21"/>
        </w:rPr>
        <w:t>Identification of baseline species on site and make a list.</w:t>
      </w:r>
    </w:p>
    <w:p w14:paraId="445AAB4C" w14:textId="2A2108FA" w:rsidR="001E72F4" w:rsidRPr="00FA292D" w:rsidRDefault="001E72F4" w:rsidP="00D325E0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1"/>
          <w:szCs w:val="21"/>
        </w:rPr>
      </w:pPr>
      <w:r w:rsidRPr="435AA826">
        <w:rPr>
          <w:rFonts w:ascii="Segoe UI" w:hAnsi="Segoe UI" w:cs="Segoe UI"/>
          <w:color w:val="242424"/>
          <w:sz w:val="21"/>
          <w:szCs w:val="21"/>
        </w:rPr>
        <w:t>Review landscape designs by partner institutions</w:t>
      </w:r>
    </w:p>
    <w:p w14:paraId="656A5434" w14:textId="74EF7FB4" w:rsidR="001E72F4" w:rsidRPr="00FA292D" w:rsidRDefault="001E72F4" w:rsidP="435AA826">
      <w:pPr>
        <w:pStyle w:val="NormalWeb"/>
        <w:numPr>
          <w:ilvl w:val="0"/>
          <w:numId w:val="31"/>
        </w:numPr>
        <w:shd w:val="clear" w:color="auto" w:fill="FFFFFF" w:themeFill="background1"/>
        <w:spacing w:before="0" w:beforeAutospacing="0" w:after="0" w:afterAutospacing="0"/>
        <w:rPr>
          <w:color w:val="242424"/>
          <w:sz w:val="21"/>
          <w:szCs w:val="21"/>
        </w:rPr>
      </w:pPr>
      <w:r w:rsidRPr="435AA826">
        <w:rPr>
          <w:rFonts w:ascii="Segoe UI" w:hAnsi="Segoe UI" w:cs="Segoe UI"/>
          <w:color w:val="242424"/>
          <w:sz w:val="21"/>
          <w:szCs w:val="21"/>
        </w:rPr>
        <w:lastRenderedPageBreak/>
        <w:t>Advice on community engagement models for long term sustenance of trees</w:t>
      </w:r>
    </w:p>
    <w:p w14:paraId="3B2D47AD" w14:textId="6C7513B2" w:rsidR="001E72F4" w:rsidRPr="00FA292D" w:rsidRDefault="00B356C4" w:rsidP="00D325E0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1"/>
          <w:szCs w:val="21"/>
        </w:rPr>
      </w:pPr>
      <w:r w:rsidRPr="435AA826">
        <w:rPr>
          <w:rFonts w:ascii="Segoe UI" w:hAnsi="Segoe UI" w:cs="Segoe UI"/>
          <w:color w:val="242424"/>
          <w:sz w:val="21"/>
          <w:szCs w:val="21"/>
        </w:rPr>
        <w:t>Flagging</w:t>
      </w:r>
      <w:r w:rsidR="001E72F4" w:rsidRPr="435AA826">
        <w:rPr>
          <w:rFonts w:ascii="Segoe UI" w:hAnsi="Segoe UI" w:cs="Segoe UI"/>
          <w:color w:val="242424"/>
          <w:sz w:val="21"/>
          <w:szCs w:val="21"/>
        </w:rPr>
        <w:t xml:space="preserve"> practices </w:t>
      </w:r>
      <w:r w:rsidR="007A0216" w:rsidRPr="435AA826">
        <w:rPr>
          <w:rFonts w:ascii="Segoe UI" w:hAnsi="Segoe UI" w:cs="Segoe UI"/>
          <w:color w:val="242424"/>
          <w:sz w:val="21"/>
          <w:szCs w:val="21"/>
        </w:rPr>
        <w:t xml:space="preserve">or methods </w:t>
      </w:r>
      <w:r w:rsidR="001E72F4" w:rsidRPr="435AA826">
        <w:rPr>
          <w:rFonts w:ascii="Segoe UI" w:hAnsi="Segoe UI" w:cs="Segoe UI"/>
          <w:color w:val="242424"/>
          <w:sz w:val="21"/>
          <w:szCs w:val="21"/>
        </w:rPr>
        <w:t>that are detrimental to the biodiversity</w:t>
      </w:r>
    </w:p>
    <w:p w14:paraId="53238A31" w14:textId="03836CC0" w:rsidR="001E72F4" w:rsidRPr="00FA292D" w:rsidRDefault="007A0216" w:rsidP="435AA826">
      <w:pPr>
        <w:pStyle w:val="NormalWeb"/>
        <w:numPr>
          <w:ilvl w:val="0"/>
          <w:numId w:val="31"/>
        </w:numPr>
        <w:shd w:val="clear" w:color="auto" w:fill="FFFFFF" w:themeFill="background1"/>
        <w:spacing w:before="0" w:beforeAutospacing="0" w:after="0" w:afterAutospacing="0"/>
        <w:rPr>
          <w:rFonts w:ascii="Segoe UI" w:hAnsi="Segoe UI" w:cs="Segoe UI"/>
          <w:color w:val="242424"/>
          <w:sz w:val="21"/>
          <w:szCs w:val="21"/>
        </w:rPr>
      </w:pPr>
      <w:r w:rsidRPr="435AA826">
        <w:rPr>
          <w:rFonts w:ascii="Segoe UI" w:hAnsi="Segoe UI" w:cs="Segoe UI"/>
          <w:color w:val="242424"/>
          <w:sz w:val="21"/>
          <w:szCs w:val="21"/>
        </w:rPr>
        <w:t>Advice</w:t>
      </w:r>
      <w:r w:rsidR="001E72F4" w:rsidRPr="435AA826">
        <w:rPr>
          <w:rFonts w:ascii="Segoe UI" w:hAnsi="Segoe UI" w:cs="Segoe UI"/>
          <w:color w:val="242424"/>
          <w:sz w:val="21"/>
          <w:szCs w:val="21"/>
        </w:rPr>
        <w:t xml:space="preserve"> on quality of water needed for watering plants and possibilities of using recycled water. </w:t>
      </w:r>
    </w:p>
    <w:p w14:paraId="48BA03B5" w14:textId="3AC1A69D" w:rsidR="435AA826" w:rsidRDefault="435AA826" w:rsidP="435AA826">
      <w:pPr>
        <w:pStyle w:val="NormalWeb"/>
        <w:numPr>
          <w:ilvl w:val="0"/>
          <w:numId w:val="31"/>
        </w:numPr>
        <w:shd w:val="clear" w:color="auto" w:fill="FFFFFF" w:themeFill="background1"/>
        <w:spacing w:before="0" w:beforeAutospacing="0" w:after="0" w:afterAutospacing="0"/>
        <w:rPr>
          <w:color w:val="242424"/>
          <w:sz w:val="21"/>
          <w:szCs w:val="21"/>
        </w:rPr>
      </w:pPr>
      <w:r w:rsidRPr="435AA826">
        <w:rPr>
          <w:rFonts w:ascii="Segoe UI" w:hAnsi="Segoe UI" w:cs="Segoe UI"/>
          <w:color w:val="242424"/>
          <w:sz w:val="21"/>
          <w:szCs w:val="21"/>
        </w:rPr>
        <w:t>Advice on aiding biodiversity (insects, birds, terrestrial animals) to co-exist in an urban environment</w:t>
      </w:r>
    </w:p>
    <w:p w14:paraId="2FA9F4E7" w14:textId="23D82041" w:rsidR="00FC3E09" w:rsidRPr="00FA292D" w:rsidRDefault="00995C3A" w:rsidP="00D325E0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1"/>
          <w:szCs w:val="21"/>
        </w:rPr>
      </w:pPr>
      <w:r w:rsidRPr="435AA826">
        <w:rPr>
          <w:rFonts w:ascii="Segoe UI" w:hAnsi="Segoe UI" w:cs="Segoe UI"/>
          <w:color w:val="242424"/>
          <w:sz w:val="21"/>
          <w:szCs w:val="21"/>
        </w:rPr>
        <w:t>Give your input and feedback in stakeholder workshops conducted during the period of the projects.</w:t>
      </w:r>
    </w:p>
    <w:p w14:paraId="7F80D299" w14:textId="57CC543B" w:rsidR="0092755F" w:rsidRPr="00FA292D" w:rsidRDefault="0092755F" w:rsidP="00D325E0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1"/>
          <w:szCs w:val="21"/>
        </w:rPr>
      </w:pPr>
      <w:r w:rsidRPr="435AA826">
        <w:rPr>
          <w:rFonts w:ascii="Segoe UI" w:hAnsi="Segoe UI" w:cs="Segoe UI"/>
          <w:color w:val="242424"/>
          <w:sz w:val="21"/>
          <w:szCs w:val="21"/>
        </w:rPr>
        <w:t xml:space="preserve">Support in knowledge </w:t>
      </w:r>
      <w:r w:rsidR="00957DD1" w:rsidRPr="435AA826">
        <w:rPr>
          <w:rFonts w:ascii="Segoe UI" w:hAnsi="Segoe UI" w:cs="Segoe UI"/>
          <w:color w:val="242424"/>
          <w:sz w:val="21"/>
          <w:szCs w:val="21"/>
        </w:rPr>
        <w:t>sharing and awareness activities with the community.</w:t>
      </w:r>
    </w:p>
    <w:p w14:paraId="218A37A8" w14:textId="6A2C3384" w:rsidR="00C901D5" w:rsidRDefault="00C901D5" w:rsidP="00FC1D39">
      <w:pPr>
        <w:rPr>
          <w:rFonts w:ascii="Arial" w:eastAsiaTheme="minorHAnsi" w:hAnsi="Arial" w:cs="Arial"/>
          <w:b/>
          <w:bCs/>
          <w:sz w:val="22"/>
          <w:szCs w:val="22"/>
        </w:rPr>
      </w:pPr>
    </w:p>
    <w:p w14:paraId="148ADCA8" w14:textId="77777777" w:rsidR="004D7E20" w:rsidRDefault="004D7E20" w:rsidP="00FC1D39">
      <w:pPr>
        <w:rPr>
          <w:rFonts w:ascii="Arial" w:eastAsiaTheme="minorHAnsi" w:hAnsi="Arial" w:cs="Arial"/>
          <w:b/>
          <w:bCs/>
          <w:sz w:val="22"/>
          <w:szCs w:val="22"/>
        </w:rPr>
      </w:pPr>
    </w:p>
    <w:p w14:paraId="6269F3D1" w14:textId="74A3AFC3" w:rsidR="004D7E20" w:rsidRPr="00893F9F" w:rsidRDefault="00893F9F" w:rsidP="00893F9F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1"/>
          <w:szCs w:val="21"/>
        </w:rPr>
      </w:pPr>
      <w:r w:rsidRPr="00893F9F">
        <w:rPr>
          <w:rFonts w:ascii="Segoe UI" w:hAnsi="Segoe UI" w:cs="Segoe UI"/>
          <w:color w:val="242424"/>
          <w:sz w:val="21"/>
          <w:szCs w:val="21"/>
        </w:rPr>
        <w:t xml:space="preserve"> </w:t>
      </w:r>
    </w:p>
    <w:sectPr w:rsidR="004D7E20" w:rsidRPr="00893F9F" w:rsidSect="0012256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59083" w14:textId="77777777" w:rsidR="004B61F6" w:rsidRDefault="004B61F6" w:rsidP="00544892">
      <w:r>
        <w:separator/>
      </w:r>
    </w:p>
  </w:endnote>
  <w:endnote w:type="continuationSeparator" w:id="0">
    <w:p w14:paraId="5984E8A0" w14:textId="77777777" w:rsidR="004B61F6" w:rsidRDefault="004B61F6" w:rsidP="00544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3C9E9" w14:textId="77777777" w:rsidR="004B61F6" w:rsidRDefault="004B61F6" w:rsidP="00544892">
      <w:r>
        <w:separator/>
      </w:r>
    </w:p>
  </w:footnote>
  <w:footnote w:type="continuationSeparator" w:id="0">
    <w:p w14:paraId="79DFE818" w14:textId="77777777" w:rsidR="004B61F6" w:rsidRDefault="004B61F6" w:rsidP="00544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19DD"/>
    <w:multiLevelType w:val="hybridMultilevel"/>
    <w:tmpl w:val="33AA6996"/>
    <w:lvl w:ilvl="0" w:tplc="EB4C591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610C5"/>
    <w:multiLevelType w:val="hybridMultilevel"/>
    <w:tmpl w:val="C3D8B9D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5B42B3"/>
    <w:multiLevelType w:val="hybridMultilevel"/>
    <w:tmpl w:val="147AFFEA"/>
    <w:lvl w:ilvl="0" w:tplc="40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9E0A01"/>
    <w:multiLevelType w:val="hybridMultilevel"/>
    <w:tmpl w:val="1388C7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0F77C4"/>
    <w:multiLevelType w:val="hybridMultilevel"/>
    <w:tmpl w:val="CE6EF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46E34"/>
    <w:multiLevelType w:val="hybridMultilevel"/>
    <w:tmpl w:val="8A9C1FE6"/>
    <w:lvl w:ilvl="0" w:tplc="4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5D6EFD"/>
    <w:multiLevelType w:val="hybridMultilevel"/>
    <w:tmpl w:val="64FED96A"/>
    <w:lvl w:ilvl="0" w:tplc="4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A15655"/>
    <w:multiLevelType w:val="hybridMultilevel"/>
    <w:tmpl w:val="7F78AE7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191CD1"/>
    <w:multiLevelType w:val="hybridMultilevel"/>
    <w:tmpl w:val="482081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6D4FF0"/>
    <w:multiLevelType w:val="hybridMultilevel"/>
    <w:tmpl w:val="AAFC0A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3D4D4E"/>
    <w:multiLevelType w:val="hybridMultilevel"/>
    <w:tmpl w:val="147AFFEA"/>
    <w:lvl w:ilvl="0" w:tplc="40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65025D"/>
    <w:multiLevelType w:val="hybridMultilevel"/>
    <w:tmpl w:val="53E27BB2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291C95"/>
    <w:multiLevelType w:val="hybridMultilevel"/>
    <w:tmpl w:val="668A1482"/>
    <w:lvl w:ilvl="0" w:tplc="4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E67C6F"/>
    <w:multiLevelType w:val="hybridMultilevel"/>
    <w:tmpl w:val="FB3002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434AC5"/>
    <w:multiLevelType w:val="hybridMultilevel"/>
    <w:tmpl w:val="69DA4176"/>
    <w:lvl w:ilvl="0" w:tplc="4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A16A4C"/>
    <w:multiLevelType w:val="hybridMultilevel"/>
    <w:tmpl w:val="1E367032"/>
    <w:lvl w:ilvl="0" w:tplc="E33AC8E2">
      <w:numFmt w:val="bullet"/>
      <w:lvlText w:val="·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06C5F39"/>
    <w:multiLevelType w:val="hybridMultilevel"/>
    <w:tmpl w:val="98A68802"/>
    <w:lvl w:ilvl="0" w:tplc="346CA44A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4A1898"/>
    <w:multiLevelType w:val="hybridMultilevel"/>
    <w:tmpl w:val="64FED96A"/>
    <w:lvl w:ilvl="0" w:tplc="4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6052533"/>
    <w:multiLevelType w:val="hybridMultilevel"/>
    <w:tmpl w:val="ABFC50EE"/>
    <w:lvl w:ilvl="0" w:tplc="4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6A34DEE"/>
    <w:multiLevelType w:val="hybridMultilevel"/>
    <w:tmpl w:val="CDB2C248"/>
    <w:lvl w:ilvl="0" w:tplc="4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3E6204BC"/>
    <w:multiLevelType w:val="hybridMultilevel"/>
    <w:tmpl w:val="8A9C1FE6"/>
    <w:lvl w:ilvl="0" w:tplc="4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853A3C"/>
    <w:multiLevelType w:val="hybridMultilevel"/>
    <w:tmpl w:val="9E361F36"/>
    <w:lvl w:ilvl="0" w:tplc="CE2CF098">
      <w:start w:val="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947B29"/>
    <w:multiLevelType w:val="hybridMultilevel"/>
    <w:tmpl w:val="4402800A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EA00FE5"/>
    <w:multiLevelType w:val="hybridMultilevel"/>
    <w:tmpl w:val="02942C5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212679"/>
    <w:multiLevelType w:val="hybridMultilevel"/>
    <w:tmpl w:val="E01C0CD8"/>
    <w:lvl w:ilvl="0" w:tplc="B6985CEA">
      <w:start w:val="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012971"/>
    <w:multiLevelType w:val="hybridMultilevel"/>
    <w:tmpl w:val="1C1CB098"/>
    <w:lvl w:ilvl="0" w:tplc="4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2762F2E"/>
    <w:multiLevelType w:val="hybridMultilevel"/>
    <w:tmpl w:val="1C1CB098"/>
    <w:lvl w:ilvl="0" w:tplc="4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6006768"/>
    <w:multiLevelType w:val="hybridMultilevel"/>
    <w:tmpl w:val="561CC6F8"/>
    <w:lvl w:ilvl="0" w:tplc="FE64F20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E70B89"/>
    <w:multiLevelType w:val="hybridMultilevel"/>
    <w:tmpl w:val="147AFFEA"/>
    <w:lvl w:ilvl="0" w:tplc="40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A6C5A44"/>
    <w:multiLevelType w:val="hybridMultilevel"/>
    <w:tmpl w:val="ABFC50EE"/>
    <w:lvl w:ilvl="0" w:tplc="4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345970"/>
    <w:multiLevelType w:val="hybridMultilevel"/>
    <w:tmpl w:val="E7600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3"/>
  </w:num>
  <w:num w:numId="4">
    <w:abstractNumId w:val="9"/>
  </w:num>
  <w:num w:numId="5">
    <w:abstractNumId w:val="24"/>
  </w:num>
  <w:num w:numId="6">
    <w:abstractNumId w:val="21"/>
  </w:num>
  <w:num w:numId="7">
    <w:abstractNumId w:val="27"/>
  </w:num>
  <w:num w:numId="8">
    <w:abstractNumId w:val="18"/>
  </w:num>
  <w:num w:numId="9">
    <w:abstractNumId w:val="12"/>
  </w:num>
  <w:num w:numId="10">
    <w:abstractNumId w:val="25"/>
  </w:num>
  <w:num w:numId="11">
    <w:abstractNumId w:val="14"/>
  </w:num>
  <w:num w:numId="12">
    <w:abstractNumId w:val="20"/>
  </w:num>
  <w:num w:numId="13">
    <w:abstractNumId w:val="6"/>
  </w:num>
  <w:num w:numId="14">
    <w:abstractNumId w:val="2"/>
  </w:num>
  <w:num w:numId="15">
    <w:abstractNumId w:val="26"/>
  </w:num>
  <w:num w:numId="16">
    <w:abstractNumId w:val="5"/>
  </w:num>
  <w:num w:numId="17">
    <w:abstractNumId w:val="29"/>
  </w:num>
  <w:num w:numId="18">
    <w:abstractNumId w:val="17"/>
  </w:num>
  <w:num w:numId="19">
    <w:abstractNumId w:val="28"/>
  </w:num>
  <w:num w:numId="20">
    <w:abstractNumId w:val="10"/>
  </w:num>
  <w:num w:numId="21">
    <w:abstractNumId w:val="1"/>
  </w:num>
  <w:num w:numId="22">
    <w:abstractNumId w:val="30"/>
  </w:num>
  <w:num w:numId="23">
    <w:abstractNumId w:val="15"/>
  </w:num>
  <w:num w:numId="24">
    <w:abstractNumId w:val="22"/>
  </w:num>
  <w:num w:numId="25">
    <w:abstractNumId w:val="16"/>
  </w:num>
  <w:num w:numId="26">
    <w:abstractNumId w:val="7"/>
  </w:num>
  <w:num w:numId="27">
    <w:abstractNumId w:val="0"/>
  </w:num>
  <w:num w:numId="28">
    <w:abstractNumId w:val="23"/>
  </w:num>
  <w:num w:numId="29">
    <w:abstractNumId w:val="19"/>
  </w:num>
  <w:num w:numId="30">
    <w:abstractNumId w:val="11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E4D"/>
    <w:rsid w:val="0000776A"/>
    <w:rsid w:val="00021A11"/>
    <w:rsid w:val="00043B27"/>
    <w:rsid w:val="000600B0"/>
    <w:rsid w:val="000802C3"/>
    <w:rsid w:val="00090DE2"/>
    <w:rsid w:val="000A141A"/>
    <w:rsid w:val="000C7F5C"/>
    <w:rsid w:val="000E3036"/>
    <w:rsid w:val="000E6676"/>
    <w:rsid w:val="000F0B4F"/>
    <w:rsid w:val="00110962"/>
    <w:rsid w:val="001128A8"/>
    <w:rsid w:val="00113917"/>
    <w:rsid w:val="00115891"/>
    <w:rsid w:val="00120704"/>
    <w:rsid w:val="00120FE8"/>
    <w:rsid w:val="00122563"/>
    <w:rsid w:val="001764DF"/>
    <w:rsid w:val="0018293A"/>
    <w:rsid w:val="00191226"/>
    <w:rsid w:val="0019303C"/>
    <w:rsid w:val="00195BAE"/>
    <w:rsid w:val="001B26C2"/>
    <w:rsid w:val="001B2B8E"/>
    <w:rsid w:val="001D1098"/>
    <w:rsid w:val="001E676A"/>
    <w:rsid w:val="001E72F4"/>
    <w:rsid w:val="001F17FB"/>
    <w:rsid w:val="001F5879"/>
    <w:rsid w:val="00205D10"/>
    <w:rsid w:val="00211CAE"/>
    <w:rsid w:val="00234927"/>
    <w:rsid w:val="00246819"/>
    <w:rsid w:val="00252868"/>
    <w:rsid w:val="0027294F"/>
    <w:rsid w:val="00282A8D"/>
    <w:rsid w:val="00282DF0"/>
    <w:rsid w:val="00290078"/>
    <w:rsid w:val="002940C4"/>
    <w:rsid w:val="002A0E6B"/>
    <w:rsid w:val="002C0A6F"/>
    <w:rsid w:val="002D70C5"/>
    <w:rsid w:val="002E13B0"/>
    <w:rsid w:val="002F317B"/>
    <w:rsid w:val="002F3DB7"/>
    <w:rsid w:val="003051D6"/>
    <w:rsid w:val="0031387E"/>
    <w:rsid w:val="003146EA"/>
    <w:rsid w:val="00315F4E"/>
    <w:rsid w:val="00323A1C"/>
    <w:rsid w:val="003245E0"/>
    <w:rsid w:val="00356417"/>
    <w:rsid w:val="00392643"/>
    <w:rsid w:val="00392BF5"/>
    <w:rsid w:val="003930E1"/>
    <w:rsid w:val="003A347C"/>
    <w:rsid w:val="003A3C68"/>
    <w:rsid w:val="003A59B9"/>
    <w:rsid w:val="003B506D"/>
    <w:rsid w:val="003B6640"/>
    <w:rsid w:val="003C0176"/>
    <w:rsid w:val="003D1B53"/>
    <w:rsid w:val="003D7BAC"/>
    <w:rsid w:val="003E4741"/>
    <w:rsid w:val="003F0232"/>
    <w:rsid w:val="003F117A"/>
    <w:rsid w:val="00400D9C"/>
    <w:rsid w:val="0040199C"/>
    <w:rsid w:val="00415BE3"/>
    <w:rsid w:val="00422D4B"/>
    <w:rsid w:val="00425743"/>
    <w:rsid w:val="00433B9F"/>
    <w:rsid w:val="00435C54"/>
    <w:rsid w:val="004446D9"/>
    <w:rsid w:val="00463786"/>
    <w:rsid w:val="00472118"/>
    <w:rsid w:val="004732AD"/>
    <w:rsid w:val="0048155D"/>
    <w:rsid w:val="004852D2"/>
    <w:rsid w:val="004A7F22"/>
    <w:rsid w:val="004B61F6"/>
    <w:rsid w:val="004D30D2"/>
    <w:rsid w:val="004D7E20"/>
    <w:rsid w:val="004E1979"/>
    <w:rsid w:val="004E5713"/>
    <w:rsid w:val="004F2D15"/>
    <w:rsid w:val="005044A6"/>
    <w:rsid w:val="00512A0F"/>
    <w:rsid w:val="00520B53"/>
    <w:rsid w:val="00521588"/>
    <w:rsid w:val="005328FB"/>
    <w:rsid w:val="00544892"/>
    <w:rsid w:val="005469CA"/>
    <w:rsid w:val="005500E6"/>
    <w:rsid w:val="00560249"/>
    <w:rsid w:val="0056294F"/>
    <w:rsid w:val="00576141"/>
    <w:rsid w:val="00584FD9"/>
    <w:rsid w:val="005A2472"/>
    <w:rsid w:val="005A3B95"/>
    <w:rsid w:val="005E481D"/>
    <w:rsid w:val="005F5F9C"/>
    <w:rsid w:val="006079FE"/>
    <w:rsid w:val="00617030"/>
    <w:rsid w:val="00620736"/>
    <w:rsid w:val="00620B49"/>
    <w:rsid w:val="00636B2C"/>
    <w:rsid w:val="00636CB4"/>
    <w:rsid w:val="00645291"/>
    <w:rsid w:val="006643A9"/>
    <w:rsid w:val="00693CC2"/>
    <w:rsid w:val="00697CF1"/>
    <w:rsid w:val="006B0EE2"/>
    <w:rsid w:val="006C3DFA"/>
    <w:rsid w:val="006C7BE8"/>
    <w:rsid w:val="006D3E8E"/>
    <w:rsid w:val="006E10D9"/>
    <w:rsid w:val="006F1E5F"/>
    <w:rsid w:val="00711244"/>
    <w:rsid w:val="00711F80"/>
    <w:rsid w:val="007230C4"/>
    <w:rsid w:val="007240D2"/>
    <w:rsid w:val="00743370"/>
    <w:rsid w:val="007553EA"/>
    <w:rsid w:val="00757325"/>
    <w:rsid w:val="007664E5"/>
    <w:rsid w:val="007A0216"/>
    <w:rsid w:val="007A1724"/>
    <w:rsid w:val="007A2AF0"/>
    <w:rsid w:val="007A600B"/>
    <w:rsid w:val="007A766D"/>
    <w:rsid w:val="007C1628"/>
    <w:rsid w:val="007C7EB3"/>
    <w:rsid w:val="007D167B"/>
    <w:rsid w:val="007F1FB7"/>
    <w:rsid w:val="00833660"/>
    <w:rsid w:val="00834E9A"/>
    <w:rsid w:val="00836AA9"/>
    <w:rsid w:val="00840EE0"/>
    <w:rsid w:val="0085795C"/>
    <w:rsid w:val="00862179"/>
    <w:rsid w:val="00872EF4"/>
    <w:rsid w:val="00877DAD"/>
    <w:rsid w:val="0088155C"/>
    <w:rsid w:val="008822DA"/>
    <w:rsid w:val="00883244"/>
    <w:rsid w:val="00883F4B"/>
    <w:rsid w:val="00886AC4"/>
    <w:rsid w:val="00892FD7"/>
    <w:rsid w:val="00893F9F"/>
    <w:rsid w:val="00896D52"/>
    <w:rsid w:val="008976E6"/>
    <w:rsid w:val="008A0E96"/>
    <w:rsid w:val="008A2401"/>
    <w:rsid w:val="008B40D9"/>
    <w:rsid w:val="008B4337"/>
    <w:rsid w:val="008D5561"/>
    <w:rsid w:val="008E4FDE"/>
    <w:rsid w:val="008F53B2"/>
    <w:rsid w:val="008F7CC9"/>
    <w:rsid w:val="00903329"/>
    <w:rsid w:val="00913081"/>
    <w:rsid w:val="00914C91"/>
    <w:rsid w:val="00922E2E"/>
    <w:rsid w:val="009232E7"/>
    <w:rsid w:val="0092755F"/>
    <w:rsid w:val="0093296C"/>
    <w:rsid w:val="00936ADE"/>
    <w:rsid w:val="009378CF"/>
    <w:rsid w:val="00943B19"/>
    <w:rsid w:val="00943F7A"/>
    <w:rsid w:val="00944722"/>
    <w:rsid w:val="00956146"/>
    <w:rsid w:val="00957DD1"/>
    <w:rsid w:val="00973E63"/>
    <w:rsid w:val="009864D7"/>
    <w:rsid w:val="00995C3A"/>
    <w:rsid w:val="00997FAF"/>
    <w:rsid w:val="00A24E4D"/>
    <w:rsid w:val="00A2625F"/>
    <w:rsid w:val="00A26F29"/>
    <w:rsid w:val="00A30DFB"/>
    <w:rsid w:val="00A33920"/>
    <w:rsid w:val="00A366E4"/>
    <w:rsid w:val="00A53320"/>
    <w:rsid w:val="00A56333"/>
    <w:rsid w:val="00A631C5"/>
    <w:rsid w:val="00A70D4D"/>
    <w:rsid w:val="00A94127"/>
    <w:rsid w:val="00A979C5"/>
    <w:rsid w:val="00AA3C56"/>
    <w:rsid w:val="00AC7FC9"/>
    <w:rsid w:val="00AD0360"/>
    <w:rsid w:val="00AD475F"/>
    <w:rsid w:val="00AE46BE"/>
    <w:rsid w:val="00AE580D"/>
    <w:rsid w:val="00AE7B08"/>
    <w:rsid w:val="00B15D09"/>
    <w:rsid w:val="00B2663F"/>
    <w:rsid w:val="00B269F2"/>
    <w:rsid w:val="00B33765"/>
    <w:rsid w:val="00B34ED8"/>
    <w:rsid w:val="00B356C4"/>
    <w:rsid w:val="00B44073"/>
    <w:rsid w:val="00B4455E"/>
    <w:rsid w:val="00B4781D"/>
    <w:rsid w:val="00B70C8B"/>
    <w:rsid w:val="00B71287"/>
    <w:rsid w:val="00B7267E"/>
    <w:rsid w:val="00B74E47"/>
    <w:rsid w:val="00B83774"/>
    <w:rsid w:val="00BB2081"/>
    <w:rsid w:val="00BB5A6D"/>
    <w:rsid w:val="00BD0479"/>
    <w:rsid w:val="00BD1B65"/>
    <w:rsid w:val="00BE1033"/>
    <w:rsid w:val="00BE1BB4"/>
    <w:rsid w:val="00BE7DED"/>
    <w:rsid w:val="00BF5702"/>
    <w:rsid w:val="00C0795A"/>
    <w:rsid w:val="00C11950"/>
    <w:rsid w:val="00C15A01"/>
    <w:rsid w:val="00C204DC"/>
    <w:rsid w:val="00C244D1"/>
    <w:rsid w:val="00C441EC"/>
    <w:rsid w:val="00C86730"/>
    <w:rsid w:val="00C875F2"/>
    <w:rsid w:val="00C901D5"/>
    <w:rsid w:val="00CA1251"/>
    <w:rsid w:val="00CA208B"/>
    <w:rsid w:val="00CB1C80"/>
    <w:rsid w:val="00CD079F"/>
    <w:rsid w:val="00CD249D"/>
    <w:rsid w:val="00CF70AA"/>
    <w:rsid w:val="00D17E39"/>
    <w:rsid w:val="00D325E0"/>
    <w:rsid w:val="00D44512"/>
    <w:rsid w:val="00D464BA"/>
    <w:rsid w:val="00D4759E"/>
    <w:rsid w:val="00D52798"/>
    <w:rsid w:val="00D60BBE"/>
    <w:rsid w:val="00D629C7"/>
    <w:rsid w:val="00D65009"/>
    <w:rsid w:val="00D737B2"/>
    <w:rsid w:val="00D8157D"/>
    <w:rsid w:val="00D85940"/>
    <w:rsid w:val="00D91F2E"/>
    <w:rsid w:val="00D94899"/>
    <w:rsid w:val="00DA250D"/>
    <w:rsid w:val="00DA5736"/>
    <w:rsid w:val="00DB1334"/>
    <w:rsid w:val="00DB30CA"/>
    <w:rsid w:val="00DB4500"/>
    <w:rsid w:val="00DB4F74"/>
    <w:rsid w:val="00DC1116"/>
    <w:rsid w:val="00DC39E6"/>
    <w:rsid w:val="00DD7619"/>
    <w:rsid w:val="00DF2A0D"/>
    <w:rsid w:val="00E07FA8"/>
    <w:rsid w:val="00E10E63"/>
    <w:rsid w:val="00E164D6"/>
    <w:rsid w:val="00E42E4D"/>
    <w:rsid w:val="00E44D7A"/>
    <w:rsid w:val="00E60A38"/>
    <w:rsid w:val="00E702A2"/>
    <w:rsid w:val="00E8520C"/>
    <w:rsid w:val="00E96168"/>
    <w:rsid w:val="00E972F7"/>
    <w:rsid w:val="00EA23EA"/>
    <w:rsid w:val="00EA601F"/>
    <w:rsid w:val="00EB296A"/>
    <w:rsid w:val="00EB3219"/>
    <w:rsid w:val="00EB3F0A"/>
    <w:rsid w:val="00EB53DD"/>
    <w:rsid w:val="00EC4413"/>
    <w:rsid w:val="00F13719"/>
    <w:rsid w:val="00F15164"/>
    <w:rsid w:val="00F2064C"/>
    <w:rsid w:val="00F2272F"/>
    <w:rsid w:val="00F95064"/>
    <w:rsid w:val="00FA292D"/>
    <w:rsid w:val="00FA29FD"/>
    <w:rsid w:val="00FA74DC"/>
    <w:rsid w:val="00FB16CF"/>
    <w:rsid w:val="00FC1D39"/>
    <w:rsid w:val="00FC2731"/>
    <w:rsid w:val="00FC2B7F"/>
    <w:rsid w:val="00FC3E09"/>
    <w:rsid w:val="00FE0619"/>
    <w:rsid w:val="024073F4"/>
    <w:rsid w:val="0808A429"/>
    <w:rsid w:val="118CAB1F"/>
    <w:rsid w:val="11965E12"/>
    <w:rsid w:val="15C28C10"/>
    <w:rsid w:val="175E5C71"/>
    <w:rsid w:val="23F75112"/>
    <w:rsid w:val="24E25D31"/>
    <w:rsid w:val="2E91F64B"/>
    <w:rsid w:val="42BB518C"/>
    <w:rsid w:val="435AA826"/>
    <w:rsid w:val="731CB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TW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BDFBF"/>
  <w15:chartTrackingRefBased/>
  <w15:docId w15:val="{2A7D2BF5-AE0D-294F-B8CB-B1983C4E0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55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2D15"/>
    <w:pPr>
      <w:keepNext/>
      <w:keepLines/>
      <w:spacing w:before="120"/>
      <w:outlineLvl w:val="0"/>
    </w:pPr>
    <w:rPr>
      <w:rFonts w:asciiTheme="majorHAnsi" w:eastAsiaTheme="majorEastAsia" w:hAnsiTheme="majorHAnsi" w:cstheme="majorBidi"/>
      <w:color w:val="0070C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2A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2AF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 Paragraph,Bullets,Dot pt,Bullet Points,No Spacing1,List Paragraph Char Char Char,Indicator Text,Numbered Para 1,List Paragraph1,Bullet 1,List Paragraph12,MAIN CONTENT,Colorful List - Accent 11,OBC Bullet,F5 List Paragraph"/>
    <w:basedOn w:val="Normal"/>
    <w:link w:val="ListParagraphChar"/>
    <w:uiPriority w:val="34"/>
    <w:qFormat/>
    <w:rsid w:val="00A24E4D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39"/>
    <w:rsid w:val="00892F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F2D15"/>
    <w:rPr>
      <w:rFonts w:asciiTheme="majorHAnsi" w:eastAsiaTheme="majorEastAsia" w:hAnsiTheme="majorHAnsi" w:cstheme="majorBidi"/>
      <w:color w:val="0070C0"/>
      <w:szCs w:val="32"/>
    </w:rPr>
  </w:style>
  <w:style w:type="paragraph" w:styleId="NormalWeb">
    <w:name w:val="Normal (Web)"/>
    <w:basedOn w:val="Normal"/>
    <w:uiPriority w:val="99"/>
    <w:unhideWhenUsed/>
    <w:rsid w:val="00544892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54489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44892"/>
  </w:style>
  <w:style w:type="paragraph" w:styleId="Footer">
    <w:name w:val="footer"/>
    <w:basedOn w:val="Normal"/>
    <w:link w:val="FooterChar"/>
    <w:uiPriority w:val="99"/>
    <w:unhideWhenUsed/>
    <w:rsid w:val="0054489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44892"/>
  </w:style>
  <w:style w:type="paragraph" w:styleId="BalloonText">
    <w:name w:val="Balloon Text"/>
    <w:basedOn w:val="Normal"/>
    <w:link w:val="BalloonTextChar"/>
    <w:uiPriority w:val="99"/>
    <w:semiHidden/>
    <w:unhideWhenUsed/>
    <w:rsid w:val="00BB208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081"/>
    <w:rPr>
      <w:rFonts w:ascii="Times New Roman" w:hAnsi="Times New Roman" w:cs="Times New Roman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7A2AF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A2AF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ListParagraphChar">
    <w:name w:val="List Paragraph Char"/>
    <w:aliases w:val="Numbered List Paragraph Char,Bullets Char,Dot pt Char,Bullet Points Char,No Spacing1 Char,List Paragraph Char Char Char Char,Indicator Text Char,Numbered Para 1 Char,List Paragraph1 Char,Bullet 1 Char,List Paragraph12 Char"/>
    <w:basedOn w:val="DefaultParagraphFont"/>
    <w:link w:val="ListParagraph"/>
    <w:uiPriority w:val="34"/>
    <w:locked/>
    <w:rsid w:val="00636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5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70618AD8BF5D4F982257DB684BF76E" ma:contentTypeVersion="11" ma:contentTypeDescription="Create a new document." ma:contentTypeScope="" ma:versionID="0ede98cf2e02ca90e58eb48bf7231e65">
  <xsd:schema xmlns:xsd="http://www.w3.org/2001/XMLSchema" xmlns:xs="http://www.w3.org/2001/XMLSchema" xmlns:p="http://schemas.microsoft.com/office/2006/metadata/properties" xmlns:ns2="6dd93a8f-2327-42e9-a697-dd9985f83b48" xmlns:ns3="f089f5e5-24e3-4038-9403-20bf5603db60" targetNamespace="http://schemas.microsoft.com/office/2006/metadata/properties" ma:root="true" ma:fieldsID="7e591b605b6d0c24570c64e010219196" ns2:_="" ns3:_="">
    <xsd:import namespace="6dd93a8f-2327-42e9-a697-dd9985f83b48"/>
    <xsd:import namespace="f089f5e5-24e3-4038-9403-20bf5603d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93a8f-2327-42e9-a697-dd9985f83b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db06df0-9a10-4f13-b01c-4547ef3a4f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9f5e5-24e3-4038-9403-20bf5603db6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57ec414-ac5d-48db-8bff-1fd9372ba576}" ma:internalName="TaxCatchAll" ma:showField="CatchAllData" ma:web="f089f5e5-24e3-4038-9403-20bf5603db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89f5e5-24e3-4038-9403-20bf5603db60" xsi:nil="true"/>
    <lcf76f155ced4ddcb4097134ff3c332f xmlns="6dd93a8f-2327-42e9-a697-dd9985f83b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BE826E-60EC-41EA-94EC-B7CA663CB4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564C72-2915-4243-A2E0-057AE0B1466E}"/>
</file>

<file path=customXml/itemProps3.xml><?xml version="1.0" encoding="utf-8"?>
<ds:datastoreItem xmlns:ds="http://schemas.openxmlformats.org/officeDocument/2006/customXml" ds:itemID="{3B6E0369-A7E7-4E8F-887C-97E3E1368B2D}"/>
</file>

<file path=customXml/itemProps4.xml><?xml version="1.0" encoding="utf-8"?>
<ds:datastoreItem xmlns:ds="http://schemas.openxmlformats.org/officeDocument/2006/customXml" ds:itemID="{821AB15F-E8A6-4A41-8F8B-05CCB212F5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704</Words>
  <Characters>4017</Characters>
  <Application>Microsoft Office Word</Application>
  <DocSecurity>0</DocSecurity>
  <Lines>33</Lines>
  <Paragraphs>9</Paragraphs>
  <ScaleCrop>false</ScaleCrop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Rishabh Shandily</dc:creator>
  <cp:keywords/>
  <dc:description/>
  <cp:lastModifiedBy>Deepti Talpade</cp:lastModifiedBy>
  <cp:revision>46</cp:revision>
  <dcterms:created xsi:type="dcterms:W3CDTF">2022-07-01T06:37:00Z</dcterms:created>
  <dcterms:modified xsi:type="dcterms:W3CDTF">2022-07-25T16:35:00Z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0x010100F770618AD8BF5D4F982257DB684BF76E</vt:lpwstr>
  </property>
  <property fmtid="{D5CDD505-2E9C-101B-9397-08002B2CF9AE}" pid="3" name="MediaServiceImageTags">
    <vt:lpwstr/>
  </property>
</Properties>
</file>